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6F1" w:rsidRDefault="003C76F1" w:rsidP="00DF52F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ПРОТОКОЛ  </w:t>
      </w:r>
    </w:p>
    <w:p w:rsidR="003C76F1" w:rsidRDefault="003C76F1" w:rsidP="00DF52F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ВНЕОЧЕРЕДНОГО ОБЩЕГО СОБРАНИЯ АКЦИОНЕРОВ </w:t>
      </w:r>
    </w:p>
    <w:p w:rsidR="003C76F1" w:rsidRDefault="003C76F1" w:rsidP="00DF52F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(ЗАОЧНОЕ ГОЛОСОВАНИЕ)</w:t>
      </w:r>
    </w:p>
    <w:p w:rsidR="003C76F1" w:rsidRDefault="003C76F1" w:rsidP="00DF52F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ОАО «НОВО-УРЕНГОЙМЕЖРАЙГАЗ» </w:t>
      </w:r>
    </w:p>
    <w:p w:rsidR="003C76F1" w:rsidRDefault="003C76F1" w:rsidP="00DF52F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C76F1" w:rsidRDefault="003C76F1" w:rsidP="00DF52FB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Полное фирменное наименование общества: </w:t>
      </w:r>
      <w:r>
        <w:rPr>
          <w:rFonts w:ascii="Times New Roman" w:hAnsi="Times New Roman" w:cs="Times New Roman"/>
          <w:sz w:val="24"/>
          <w:szCs w:val="24"/>
        </w:rPr>
        <w:t>открытое акционерное общество  «Ново-Уренгоймежрайгаз».</w:t>
      </w:r>
    </w:p>
    <w:p w:rsidR="003C76F1" w:rsidRPr="00606302" w:rsidRDefault="003C76F1" w:rsidP="00DF52FB">
      <w:pPr>
        <w:spacing w:line="240" w:lineRule="exac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Место нахождения общества: </w:t>
      </w:r>
      <w:r w:rsidRPr="00606302">
        <w:rPr>
          <w:rFonts w:ascii="Times New Roman" w:hAnsi="Times New Roman" w:cs="Times New Roman"/>
          <w:bCs/>
          <w:sz w:val="24"/>
          <w:szCs w:val="24"/>
        </w:rPr>
        <w:t>г. Новый Уренгой, ул. Таежная 178.</w:t>
      </w:r>
    </w:p>
    <w:p w:rsidR="003C76F1" w:rsidRDefault="003C76F1" w:rsidP="00DF52FB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Вид собрания: </w:t>
      </w:r>
      <w:r>
        <w:rPr>
          <w:rFonts w:ascii="Times New Roman" w:hAnsi="Times New Roman" w:cs="Times New Roman"/>
          <w:sz w:val="24"/>
          <w:szCs w:val="24"/>
        </w:rPr>
        <w:t>внеочередное общее собрание акционеров</w:t>
      </w:r>
    </w:p>
    <w:p w:rsidR="003C76F1" w:rsidRDefault="003C76F1" w:rsidP="00DF52FB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Форма проведения внеочередного общего собрания акционеров:</w:t>
      </w:r>
      <w:r>
        <w:rPr>
          <w:rFonts w:ascii="Times New Roman" w:hAnsi="Times New Roman" w:cs="Times New Roman"/>
          <w:sz w:val="24"/>
          <w:szCs w:val="24"/>
        </w:rPr>
        <w:t xml:space="preserve"> заочное голосование по вопросам, с предварительным направлением  (вручением) бюллетеней для голосования до проведения общего собрания акционеров.</w:t>
      </w:r>
    </w:p>
    <w:p w:rsidR="003C76F1" w:rsidRDefault="003C76F1" w:rsidP="00DF52FB">
      <w:pPr>
        <w:spacing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Дата проведения внеочередного общего собрания акционеров: «5</w:t>
      </w:r>
      <w:r>
        <w:rPr>
          <w:rFonts w:ascii="Times New Roman" w:hAnsi="Times New Roman" w:cs="Times New Roman"/>
          <w:bCs/>
          <w:sz w:val="24"/>
          <w:szCs w:val="24"/>
        </w:rPr>
        <w:t>» декабря 2013</w:t>
      </w:r>
      <w:r w:rsidRPr="00606302">
        <w:rPr>
          <w:rFonts w:ascii="Times New Roman" w:hAnsi="Times New Roman" w:cs="Times New Roman"/>
          <w:bCs/>
          <w:sz w:val="24"/>
          <w:szCs w:val="24"/>
        </w:rPr>
        <w:t xml:space="preserve"> г.</w:t>
      </w:r>
    </w:p>
    <w:p w:rsidR="003C76F1" w:rsidRDefault="003C76F1" w:rsidP="00DF52FB">
      <w:pPr>
        <w:spacing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Время проведения внеочередного общего собрания  акционеров: </w:t>
      </w:r>
      <w:r w:rsidRPr="007B0A76">
        <w:rPr>
          <w:rFonts w:ascii="Times New Roman" w:hAnsi="Times New Roman" w:cs="Times New Roman"/>
          <w:bCs/>
          <w:sz w:val="24"/>
          <w:szCs w:val="24"/>
        </w:rPr>
        <w:t>с 9-00 до 1</w:t>
      </w:r>
      <w:r>
        <w:rPr>
          <w:rFonts w:ascii="Times New Roman" w:hAnsi="Times New Roman" w:cs="Times New Roman"/>
          <w:bCs/>
          <w:sz w:val="24"/>
          <w:szCs w:val="24"/>
        </w:rPr>
        <w:t>0</w:t>
      </w:r>
      <w:r w:rsidRPr="007B0A76">
        <w:rPr>
          <w:rFonts w:ascii="Times New Roman" w:hAnsi="Times New Roman" w:cs="Times New Roman"/>
          <w:bCs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</w:rPr>
        <w:t>00</w:t>
      </w:r>
      <w:r w:rsidRPr="007B0A76">
        <w:rPr>
          <w:rFonts w:ascii="Times New Roman" w:hAnsi="Times New Roman" w:cs="Times New Roman"/>
          <w:bCs/>
          <w:sz w:val="24"/>
          <w:szCs w:val="24"/>
        </w:rPr>
        <w:t xml:space="preserve"> час.</w:t>
      </w:r>
    </w:p>
    <w:p w:rsidR="003C76F1" w:rsidRPr="00461E3C" w:rsidRDefault="003C76F1" w:rsidP="00F61A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1E3C">
        <w:rPr>
          <w:rFonts w:ascii="Times New Roman" w:hAnsi="Times New Roman" w:cs="Times New Roman"/>
          <w:sz w:val="24"/>
          <w:szCs w:val="24"/>
        </w:rPr>
        <w:t>Протокол общего собрания акционеров составляется не позднее трех рабочих дней после закрытия общего собрания акционеров в двух экземплярах. Оба экземпляра подписываются председательствующим на общем собрании акционеров и секретарем общего собрания акционеров. (в ред. Федерального закона от 27.12.</w:t>
      </w:r>
      <w:r>
        <w:rPr>
          <w:rFonts w:ascii="Times New Roman" w:hAnsi="Times New Roman" w:cs="Times New Roman"/>
          <w:sz w:val="24"/>
          <w:szCs w:val="24"/>
        </w:rPr>
        <w:t>2010</w:t>
      </w:r>
      <w:r w:rsidRPr="00461E3C">
        <w:rPr>
          <w:rFonts w:ascii="Times New Roman" w:hAnsi="Times New Roman" w:cs="Times New Roman"/>
          <w:sz w:val="24"/>
          <w:szCs w:val="24"/>
        </w:rPr>
        <w:t xml:space="preserve"> N 352-ФЗ)</w:t>
      </w:r>
    </w:p>
    <w:p w:rsidR="003C76F1" w:rsidRDefault="003C76F1" w:rsidP="003361A2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C76F1" w:rsidRDefault="003C76F1" w:rsidP="003361A2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лиц, имеющих право на участие во внеочередном собрании акционеров, составлен по данным реестра владельцев именных ценных бумаг Общества по состоянию на «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5  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ноября  </w:t>
      </w:r>
      <w:r>
        <w:rPr>
          <w:rFonts w:ascii="Times New Roman" w:hAnsi="Times New Roman" w:cs="Times New Roman"/>
          <w:sz w:val="24"/>
          <w:szCs w:val="24"/>
        </w:rPr>
        <w:t>2013 г.</w:t>
      </w:r>
    </w:p>
    <w:p w:rsidR="003C76F1" w:rsidRPr="00D351D5" w:rsidRDefault="003C76F1" w:rsidP="003361A2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Председатель общего собрания акционеров: </w:t>
      </w:r>
      <w:r>
        <w:rPr>
          <w:rFonts w:ascii="Times New Roman" w:hAnsi="Times New Roman" w:cs="Times New Roman"/>
          <w:bCs/>
          <w:sz w:val="24"/>
          <w:szCs w:val="24"/>
        </w:rPr>
        <w:t>Сауков Александр Лукич</w:t>
      </w:r>
    </w:p>
    <w:p w:rsidR="003C76F1" w:rsidRDefault="003C76F1" w:rsidP="003361A2">
      <w:pPr>
        <w:spacing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Секретарь общего собрания акционеров: </w:t>
      </w:r>
      <w:r w:rsidRPr="00D351D5">
        <w:rPr>
          <w:rFonts w:ascii="Times New Roman" w:hAnsi="Times New Roman" w:cs="Times New Roman"/>
          <w:bCs/>
          <w:sz w:val="24"/>
          <w:szCs w:val="24"/>
        </w:rPr>
        <w:t>Шкода Алла Витальевна</w:t>
      </w:r>
    </w:p>
    <w:p w:rsidR="003C76F1" w:rsidRDefault="003C76F1" w:rsidP="003361A2">
      <w:pPr>
        <w:spacing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Дата составления протокола внеочередного заочного общего собрания акционеров: 5 декабря</w:t>
      </w:r>
      <w:r>
        <w:rPr>
          <w:rFonts w:ascii="Times New Roman" w:hAnsi="Times New Roman" w:cs="Times New Roman"/>
          <w:bCs/>
          <w:sz w:val="24"/>
          <w:szCs w:val="24"/>
        </w:rPr>
        <w:t xml:space="preserve"> 2013</w:t>
      </w:r>
      <w:r w:rsidRPr="00D351D5">
        <w:rPr>
          <w:rFonts w:ascii="Times New Roman" w:hAnsi="Times New Roman" w:cs="Times New Roman"/>
          <w:bCs/>
          <w:sz w:val="24"/>
          <w:szCs w:val="24"/>
        </w:rPr>
        <w:t xml:space="preserve"> г.</w:t>
      </w:r>
    </w:p>
    <w:p w:rsidR="003C76F1" w:rsidRDefault="003C76F1" w:rsidP="00DF52FB">
      <w:pPr>
        <w:spacing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C76F1" w:rsidRDefault="003C76F1" w:rsidP="00DF52FB">
      <w:pPr>
        <w:spacing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Число голосов, принадлежащих акционерам, включенным в список лиц, имеющих право участвовать в общем собрании акционеров, - </w:t>
      </w:r>
      <w:r w:rsidRPr="00F61A61">
        <w:rPr>
          <w:rFonts w:ascii="Times New Roman" w:hAnsi="Times New Roman" w:cs="Times New Roman"/>
          <w:b/>
          <w:bCs/>
          <w:sz w:val="24"/>
          <w:szCs w:val="24"/>
        </w:rPr>
        <w:t>131859</w:t>
      </w:r>
    </w:p>
    <w:p w:rsidR="003C76F1" w:rsidRDefault="003C76F1" w:rsidP="00DF52FB">
      <w:pPr>
        <w:spacing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Число голосов, принадлежащих акционерам, принявшим участие в общем собрании по вопросам повестки дня, - </w:t>
      </w:r>
      <w:r>
        <w:rPr>
          <w:rFonts w:ascii="Times New Roman" w:hAnsi="Times New Roman" w:cs="Times New Roman"/>
          <w:b/>
          <w:bCs/>
          <w:sz w:val="24"/>
          <w:szCs w:val="24"/>
        </w:rPr>
        <w:t>114670</w:t>
      </w:r>
    </w:p>
    <w:p w:rsidR="003C76F1" w:rsidRDefault="003C76F1" w:rsidP="00DF52FB">
      <w:pPr>
        <w:spacing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C76F1" w:rsidRDefault="003C76F1" w:rsidP="00DF52FB">
      <w:pPr>
        <w:spacing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C76F1" w:rsidRDefault="003C76F1" w:rsidP="00DF52FB">
      <w:pPr>
        <w:spacing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C76F1" w:rsidRDefault="003C76F1" w:rsidP="00DF52FB">
      <w:pPr>
        <w:spacing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98"/>
      </w:tblGrid>
      <w:tr w:rsidR="003C76F1" w:rsidRPr="00461E3C" w:rsidTr="009142AF">
        <w:trPr>
          <w:trHeight w:val="1149"/>
        </w:trPr>
        <w:tc>
          <w:tcPr>
            <w:tcW w:w="9398" w:type="dxa"/>
          </w:tcPr>
          <w:p w:rsidR="003C76F1" w:rsidRPr="00461E3C" w:rsidRDefault="003C76F1" w:rsidP="009142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1E3C">
              <w:rPr>
                <w:rFonts w:ascii="Times New Roman" w:hAnsi="Times New Roman" w:cs="Times New Roman"/>
                <w:sz w:val="24"/>
                <w:szCs w:val="24"/>
              </w:rPr>
              <w:t>Протокол общего собрания акционеров составляется не позднее трех рабочих дней после закрытия общего собрания акционеров в двух экземплярах. Оба экземпляра подписываются председательствующим на общем собрании акционеров и секретарем общего собрания акционеров. (в ред. Федерального закона от 27.12.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  <w:r w:rsidRPr="00461E3C">
              <w:rPr>
                <w:rFonts w:ascii="Times New Roman" w:hAnsi="Times New Roman" w:cs="Times New Roman"/>
                <w:sz w:val="24"/>
                <w:szCs w:val="24"/>
              </w:rPr>
              <w:t xml:space="preserve"> N 352-ФЗ)</w:t>
            </w:r>
          </w:p>
        </w:tc>
      </w:tr>
      <w:tr w:rsidR="003C76F1" w:rsidRPr="00461E3C" w:rsidTr="009142AF">
        <w:trPr>
          <w:trHeight w:val="899"/>
        </w:trPr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</w:tcPr>
          <w:p w:rsidR="003C76F1" w:rsidRPr="00461E3C" w:rsidRDefault="003C76F1" w:rsidP="009142A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6F1" w:rsidRPr="00461E3C" w:rsidRDefault="003C76F1" w:rsidP="009142A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1E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ПОВЕСТКА ДНЯ</w:t>
            </w:r>
          </w:p>
          <w:p w:rsidR="003C76F1" w:rsidRPr="005F17B0" w:rsidRDefault="003C76F1" w:rsidP="00FC12AB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1186"/>
                <w:tab w:val="left" w:pos="96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7B0">
              <w:rPr>
                <w:rFonts w:ascii="Times New Roman" w:hAnsi="Times New Roman" w:cs="Times New Roman"/>
                <w:sz w:val="24"/>
                <w:szCs w:val="24"/>
              </w:rPr>
              <w:t>Утверждение аудитора Общества.</w:t>
            </w:r>
          </w:p>
          <w:p w:rsidR="003C76F1" w:rsidRPr="005F17B0" w:rsidRDefault="003C76F1" w:rsidP="00FC12AB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1186"/>
                <w:tab w:val="left" w:pos="96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учредительные документы общества</w:t>
            </w:r>
            <w:r w:rsidRPr="005F17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C76F1" w:rsidRPr="00937D49" w:rsidRDefault="003C76F1" w:rsidP="009142AF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1186"/>
                <w:tab w:val="left" w:pos="96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D49">
              <w:rPr>
                <w:rFonts w:ascii="Times New Roman" w:hAnsi="Times New Roman" w:cs="Times New Roman"/>
                <w:sz w:val="24"/>
                <w:szCs w:val="24"/>
              </w:rPr>
              <w:t>Утверждение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обращения в РО ФСФР России в УрФО по раскрытию информации.</w:t>
            </w:r>
          </w:p>
          <w:p w:rsidR="003C76F1" w:rsidRPr="003E4125" w:rsidRDefault="003C76F1" w:rsidP="00FC12A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76F1" w:rsidRDefault="003C76F1" w:rsidP="00DF52F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C76F1" w:rsidRPr="00830350" w:rsidRDefault="003C76F1" w:rsidP="00DF52F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30350">
        <w:rPr>
          <w:rFonts w:ascii="Times New Roman" w:hAnsi="Times New Roman" w:cs="Times New Roman"/>
          <w:b/>
          <w:bCs/>
          <w:sz w:val="24"/>
          <w:szCs w:val="24"/>
        </w:rPr>
        <w:t>Голосующие акции общества, учитываемые при определении кворума по вопросу, поставленному на голосование</w:t>
      </w:r>
    </w:p>
    <w:p w:rsidR="003C76F1" w:rsidRDefault="003C76F1" w:rsidP="00DF52FB">
      <w:pPr>
        <w:pStyle w:val="Heading1"/>
        <w:rPr>
          <w:rFonts w:ascii="Times New Roman" w:hAnsi="Times New Roman" w:cs="Times New Roman"/>
          <w:sz w:val="24"/>
          <w:szCs w:val="24"/>
        </w:rPr>
      </w:pPr>
    </w:p>
    <w:tbl>
      <w:tblPr>
        <w:tblW w:w="981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34"/>
        <w:gridCol w:w="1638"/>
        <w:gridCol w:w="2520"/>
        <w:gridCol w:w="1056"/>
        <w:gridCol w:w="1423"/>
        <w:gridCol w:w="1342"/>
      </w:tblGrid>
      <w:tr w:rsidR="003C76F1" w:rsidRPr="00FC12AB" w:rsidTr="00CB3ED1">
        <w:trPr>
          <w:trHeight w:val="657"/>
        </w:trPr>
        <w:tc>
          <w:tcPr>
            <w:tcW w:w="1834" w:type="dxa"/>
            <w:vMerge w:val="restart"/>
          </w:tcPr>
          <w:p w:rsidR="003C76F1" w:rsidRPr="00FC12AB" w:rsidRDefault="003C76F1" w:rsidP="009142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2AB">
              <w:rPr>
                <w:rFonts w:ascii="Times New Roman" w:hAnsi="Times New Roman" w:cs="Times New Roman"/>
                <w:sz w:val="24"/>
                <w:szCs w:val="24"/>
              </w:rPr>
              <w:t>Категория размещенных</w:t>
            </w:r>
          </w:p>
          <w:p w:rsidR="003C76F1" w:rsidRPr="00FC12AB" w:rsidRDefault="003C76F1" w:rsidP="009142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2AB">
              <w:rPr>
                <w:rFonts w:ascii="Times New Roman" w:hAnsi="Times New Roman" w:cs="Times New Roman"/>
                <w:sz w:val="24"/>
                <w:szCs w:val="24"/>
              </w:rPr>
              <w:t>акций</w:t>
            </w:r>
          </w:p>
        </w:tc>
        <w:tc>
          <w:tcPr>
            <w:tcW w:w="1638" w:type="dxa"/>
            <w:vMerge w:val="restart"/>
          </w:tcPr>
          <w:p w:rsidR="003C76F1" w:rsidRPr="00FC12AB" w:rsidRDefault="003C76F1" w:rsidP="009142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2AB">
              <w:rPr>
                <w:rFonts w:ascii="Times New Roman" w:hAnsi="Times New Roman" w:cs="Times New Roman"/>
                <w:sz w:val="24"/>
                <w:szCs w:val="24"/>
              </w:rPr>
              <w:t>Уставный капитал общества на дату составления списка (штук)</w:t>
            </w:r>
          </w:p>
        </w:tc>
        <w:tc>
          <w:tcPr>
            <w:tcW w:w="2520" w:type="dxa"/>
            <w:vMerge w:val="restart"/>
          </w:tcPr>
          <w:p w:rsidR="003C76F1" w:rsidRPr="00FC12AB" w:rsidRDefault="003C76F1" w:rsidP="009142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2AB">
              <w:rPr>
                <w:rFonts w:ascii="Times New Roman" w:hAnsi="Times New Roman" w:cs="Times New Roman"/>
                <w:sz w:val="24"/>
                <w:szCs w:val="24"/>
              </w:rPr>
              <w:t>Акции общества находящиеся в распоряжении общества на дату списка</w:t>
            </w:r>
          </w:p>
        </w:tc>
        <w:tc>
          <w:tcPr>
            <w:tcW w:w="3821" w:type="dxa"/>
            <w:gridSpan w:val="3"/>
          </w:tcPr>
          <w:p w:rsidR="003C76F1" w:rsidRPr="00FC12AB" w:rsidRDefault="003C76F1" w:rsidP="009142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2AB">
              <w:rPr>
                <w:rFonts w:ascii="Times New Roman" w:hAnsi="Times New Roman" w:cs="Times New Roman"/>
                <w:sz w:val="24"/>
                <w:szCs w:val="24"/>
              </w:rPr>
              <w:t>Голосующие акции общества, учитываемые при определении кворума по вопросу, поставленному на голосование (штук)</w:t>
            </w:r>
          </w:p>
        </w:tc>
      </w:tr>
      <w:tr w:rsidR="003C76F1" w:rsidRPr="00FC12AB" w:rsidTr="00CB3ED1">
        <w:trPr>
          <w:trHeight w:val="353"/>
        </w:trPr>
        <w:tc>
          <w:tcPr>
            <w:tcW w:w="1834" w:type="dxa"/>
            <w:vMerge/>
          </w:tcPr>
          <w:p w:rsidR="003C76F1" w:rsidRPr="00FC12AB" w:rsidRDefault="003C76F1" w:rsidP="009142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vMerge/>
          </w:tcPr>
          <w:p w:rsidR="003C76F1" w:rsidRPr="00FC12AB" w:rsidRDefault="003C76F1" w:rsidP="009142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</w:tcPr>
          <w:p w:rsidR="003C76F1" w:rsidRPr="00FC12AB" w:rsidRDefault="003C76F1" w:rsidP="009142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1" w:type="dxa"/>
            <w:gridSpan w:val="3"/>
          </w:tcPr>
          <w:p w:rsidR="003C76F1" w:rsidRPr="00FC12AB" w:rsidRDefault="003C76F1" w:rsidP="009142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2AB">
              <w:rPr>
                <w:rFonts w:ascii="Times New Roman" w:hAnsi="Times New Roman" w:cs="Times New Roman"/>
                <w:sz w:val="24"/>
                <w:szCs w:val="24"/>
              </w:rPr>
              <w:t>Номер вопроса повестки дня</w:t>
            </w:r>
          </w:p>
        </w:tc>
      </w:tr>
      <w:tr w:rsidR="003C76F1" w:rsidRPr="00FC12AB" w:rsidTr="00CB3ED1">
        <w:trPr>
          <w:trHeight w:val="481"/>
        </w:trPr>
        <w:tc>
          <w:tcPr>
            <w:tcW w:w="1834" w:type="dxa"/>
            <w:vMerge/>
          </w:tcPr>
          <w:p w:rsidR="003C76F1" w:rsidRPr="00FC12AB" w:rsidRDefault="003C76F1" w:rsidP="009142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/>
          </w:tcPr>
          <w:p w:rsidR="003C76F1" w:rsidRPr="00FC12AB" w:rsidRDefault="003C76F1" w:rsidP="009142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</w:tcPr>
          <w:p w:rsidR="003C76F1" w:rsidRPr="00FC12AB" w:rsidRDefault="003C76F1" w:rsidP="009142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3C76F1" w:rsidRPr="00FC12AB" w:rsidRDefault="003C76F1" w:rsidP="00914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2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3" w:type="dxa"/>
            <w:vAlign w:val="center"/>
          </w:tcPr>
          <w:p w:rsidR="003C76F1" w:rsidRPr="00FC12AB" w:rsidRDefault="003C76F1" w:rsidP="00914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2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2" w:type="dxa"/>
            <w:vAlign w:val="center"/>
          </w:tcPr>
          <w:p w:rsidR="003C76F1" w:rsidRPr="00FC12AB" w:rsidRDefault="003C76F1" w:rsidP="00914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2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76F1" w:rsidRPr="00FC12AB" w:rsidTr="00CB3ED1">
        <w:tc>
          <w:tcPr>
            <w:tcW w:w="1834" w:type="dxa"/>
            <w:vAlign w:val="center"/>
          </w:tcPr>
          <w:p w:rsidR="003C76F1" w:rsidRPr="00FC12AB" w:rsidRDefault="003C76F1" w:rsidP="009142A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2AB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Обыкновен-ные </w:t>
            </w:r>
          </w:p>
          <w:p w:rsidR="003C76F1" w:rsidRPr="00FC12AB" w:rsidRDefault="003C76F1" w:rsidP="009142A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2AB">
              <w:rPr>
                <w:rFonts w:ascii="Times New Roman" w:hAnsi="Times New Roman" w:cs="Times New Roman"/>
                <w:sz w:val="24"/>
                <w:szCs w:val="24"/>
              </w:rPr>
              <w:t>акции</w:t>
            </w:r>
          </w:p>
        </w:tc>
        <w:tc>
          <w:tcPr>
            <w:tcW w:w="1638" w:type="dxa"/>
            <w:vAlign w:val="center"/>
          </w:tcPr>
          <w:p w:rsidR="003C76F1" w:rsidRPr="00FC12AB" w:rsidRDefault="003C76F1" w:rsidP="009142AF">
            <w:pPr>
              <w:jc w:val="center"/>
              <w:rPr>
                <w:sz w:val="24"/>
                <w:szCs w:val="24"/>
              </w:rPr>
            </w:pPr>
            <w:r w:rsidRPr="00FC12AB">
              <w:rPr>
                <w:sz w:val="24"/>
                <w:szCs w:val="24"/>
              </w:rPr>
              <w:t xml:space="preserve">131859 </w:t>
            </w:r>
          </w:p>
        </w:tc>
        <w:tc>
          <w:tcPr>
            <w:tcW w:w="2520" w:type="dxa"/>
            <w:vAlign w:val="center"/>
          </w:tcPr>
          <w:p w:rsidR="003C76F1" w:rsidRPr="00FC12AB" w:rsidRDefault="003C76F1" w:rsidP="009142AF">
            <w:pPr>
              <w:jc w:val="center"/>
              <w:rPr>
                <w:sz w:val="24"/>
                <w:szCs w:val="24"/>
              </w:rPr>
            </w:pPr>
            <w:r w:rsidRPr="00FC12AB">
              <w:rPr>
                <w:sz w:val="24"/>
                <w:szCs w:val="24"/>
              </w:rPr>
              <w:t>131859</w:t>
            </w:r>
          </w:p>
        </w:tc>
        <w:tc>
          <w:tcPr>
            <w:tcW w:w="1056" w:type="dxa"/>
            <w:vAlign w:val="center"/>
          </w:tcPr>
          <w:p w:rsidR="003C76F1" w:rsidRPr="00FC12AB" w:rsidRDefault="003C76F1" w:rsidP="00FC1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114670</w:t>
            </w:r>
          </w:p>
        </w:tc>
        <w:tc>
          <w:tcPr>
            <w:tcW w:w="1423" w:type="dxa"/>
            <w:vAlign w:val="center"/>
          </w:tcPr>
          <w:p w:rsidR="003C76F1" w:rsidRPr="00FC12AB" w:rsidRDefault="003C76F1" w:rsidP="00FC1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114670</w:t>
            </w:r>
          </w:p>
        </w:tc>
        <w:tc>
          <w:tcPr>
            <w:tcW w:w="1342" w:type="dxa"/>
            <w:vAlign w:val="center"/>
          </w:tcPr>
          <w:p w:rsidR="003C76F1" w:rsidRPr="00FC12AB" w:rsidRDefault="003C76F1" w:rsidP="00FC1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114670</w:t>
            </w:r>
          </w:p>
        </w:tc>
      </w:tr>
      <w:tr w:rsidR="003C76F1" w:rsidRPr="00FC12AB" w:rsidTr="00CB3ED1">
        <w:tc>
          <w:tcPr>
            <w:tcW w:w="1834" w:type="dxa"/>
            <w:vAlign w:val="center"/>
          </w:tcPr>
          <w:p w:rsidR="003C76F1" w:rsidRPr="00FC12AB" w:rsidRDefault="003C76F1" w:rsidP="009142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2A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638" w:type="dxa"/>
            <w:vAlign w:val="center"/>
          </w:tcPr>
          <w:p w:rsidR="003C76F1" w:rsidRPr="00FC12AB" w:rsidRDefault="003C76F1" w:rsidP="009142AF">
            <w:pPr>
              <w:jc w:val="center"/>
              <w:rPr>
                <w:sz w:val="24"/>
                <w:szCs w:val="24"/>
              </w:rPr>
            </w:pPr>
            <w:r w:rsidRPr="00FC12AB">
              <w:rPr>
                <w:sz w:val="24"/>
                <w:szCs w:val="24"/>
              </w:rPr>
              <w:t>131859</w:t>
            </w:r>
          </w:p>
        </w:tc>
        <w:tc>
          <w:tcPr>
            <w:tcW w:w="2520" w:type="dxa"/>
            <w:vAlign w:val="center"/>
          </w:tcPr>
          <w:p w:rsidR="003C76F1" w:rsidRPr="00FC12AB" w:rsidRDefault="003C76F1" w:rsidP="009142AF">
            <w:pPr>
              <w:jc w:val="center"/>
              <w:rPr>
                <w:sz w:val="24"/>
                <w:szCs w:val="24"/>
              </w:rPr>
            </w:pPr>
            <w:r w:rsidRPr="00FC12AB">
              <w:rPr>
                <w:sz w:val="24"/>
                <w:szCs w:val="24"/>
              </w:rPr>
              <w:t>131859</w:t>
            </w:r>
          </w:p>
        </w:tc>
        <w:tc>
          <w:tcPr>
            <w:tcW w:w="1056" w:type="dxa"/>
            <w:vAlign w:val="center"/>
          </w:tcPr>
          <w:p w:rsidR="003C76F1" w:rsidRPr="00FC12AB" w:rsidRDefault="003C76F1" w:rsidP="00FC1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114670</w:t>
            </w:r>
          </w:p>
        </w:tc>
        <w:tc>
          <w:tcPr>
            <w:tcW w:w="1423" w:type="dxa"/>
            <w:vAlign w:val="center"/>
          </w:tcPr>
          <w:p w:rsidR="003C76F1" w:rsidRPr="00FC12AB" w:rsidRDefault="003C76F1" w:rsidP="00FC1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114670</w:t>
            </w:r>
          </w:p>
        </w:tc>
        <w:tc>
          <w:tcPr>
            <w:tcW w:w="1342" w:type="dxa"/>
            <w:vAlign w:val="center"/>
          </w:tcPr>
          <w:p w:rsidR="003C76F1" w:rsidRPr="00FC12AB" w:rsidRDefault="003C76F1" w:rsidP="00FC1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114670</w:t>
            </w:r>
          </w:p>
        </w:tc>
      </w:tr>
    </w:tbl>
    <w:p w:rsidR="003C76F1" w:rsidRDefault="003C76F1" w:rsidP="00DF52FB"/>
    <w:p w:rsidR="003C76F1" w:rsidRDefault="003C76F1" w:rsidP="00DF52F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C76F1" w:rsidRPr="00087FAA" w:rsidRDefault="003C76F1" w:rsidP="00DF52F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6A3D">
        <w:rPr>
          <w:rFonts w:ascii="Times New Roman" w:hAnsi="Times New Roman" w:cs="Times New Roman"/>
          <w:b/>
          <w:bCs/>
          <w:sz w:val="24"/>
          <w:szCs w:val="24"/>
        </w:rPr>
        <w:t>Лица, зарегистрированные для участия в</w:t>
      </w:r>
      <w:r>
        <w:rPr>
          <w:rFonts w:ascii="Times New Roman" w:hAnsi="Times New Roman" w:cs="Times New Roman"/>
          <w:b/>
          <w:bCs/>
          <w:sz w:val="24"/>
          <w:szCs w:val="24"/>
        </w:rPr>
        <w:t>о внеочередном</w:t>
      </w:r>
      <w:r w:rsidRPr="00246A3D">
        <w:rPr>
          <w:rFonts w:ascii="Times New Roman" w:hAnsi="Times New Roman" w:cs="Times New Roman"/>
          <w:b/>
          <w:bCs/>
          <w:sz w:val="24"/>
          <w:szCs w:val="24"/>
        </w:rPr>
        <w:t xml:space="preserve"> общем собрании акционеров, и количество принадлежащих им голосующих акций общества</w:t>
      </w:r>
    </w:p>
    <w:p w:rsidR="003C76F1" w:rsidRPr="00284489" w:rsidRDefault="003C76F1" w:rsidP="00DF52FB">
      <w:pPr>
        <w:rPr>
          <w:rFonts w:ascii="Times New Roman" w:hAnsi="Times New Roman" w:cs="Times New Roman"/>
          <w:sz w:val="24"/>
          <w:szCs w:val="24"/>
        </w:rPr>
      </w:pPr>
      <w:r w:rsidRPr="00284489">
        <w:rPr>
          <w:rFonts w:ascii="Times New Roman" w:hAnsi="Times New Roman" w:cs="Times New Roman"/>
          <w:sz w:val="24"/>
          <w:szCs w:val="24"/>
        </w:rPr>
        <w:t xml:space="preserve">(членам  совета директоров принадлежит </w:t>
      </w:r>
      <w:r>
        <w:rPr>
          <w:rFonts w:ascii="Times New Roman" w:hAnsi="Times New Roman" w:cs="Times New Roman"/>
          <w:sz w:val="24"/>
          <w:szCs w:val="24"/>
        </w:rPr>
        <w:t xml:space="preserve"> 69239 </w:t>
      </w:r>
      <w:r w:rsidRPr="00284489">
        <w:rPr>
          <w:rFonts w:ascii="Times New Roman" w:hAnsi="Times New Roman" w:cs="Times New Roman"/>
          <w:sz w:val="24"/>
          <w:szCs w:val="24"/>
        </w:rPr>
        <w:t xml:space="preserve"> голосующих акций)</w:t>
      </w:r>
    </w:p>
    <w:tbl>
      <w:tblPr>
        <w:tblW w:w="0" w:type="auto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00"/>
        <w:gridCol w:w="2700"/>
        <w:gridCol w:w="2880"/>
        <w:gridCol w:w="2340"/>
      </w:tblGrid>
      <w:tr w:rsidR="003C76F1" w:rsidRPr="00461E3C" w:rsidTr="00CB3ED1">
        <w:tc>
          <w:tcPr>
            <w:tcW w:w="1800" w:type="dxa"/>
            <w:vMerge w:val="restart"/>
          </w:tcPr>
          <w:p w:rsidR="003C76F1" w:rsidRPr="00461E3C" w:rsidRDefault="003C76F1" w:rsidP="009142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>Число лиц, зарегистрированных для участия в собрании</w:t>
            </w:r>
          </w:p>
        </w:tc>
        <w:tc>
          <w:tcPr>
            <w:tcW w:w="7920" w:type="dxa"/>
            <w:gridSpan w:val="3"/>
          </w:tcPr>
          <w:p w:rsidR="003C76F1" w:rsidRPr="00461E3C" w:rsidRDefault="003C76F1" w:rsidP="009142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 xml:space="preserve">Голосующие акции, предоставляющие право голоса по вопросу, поставленному на голосование, принадлежащие лицам, зарегистрированным для участия в общем собрании </w:t>
            </w:r>
          </w:p>
        </w:tc>
      </w:tr>
      <w:tr w:rsidR="003C76F1" w:rsidRPr="00461E3C" w:rsidTr="00CB3ED1">
        <w:tc>
          <w:tcPr>
            <w:tcW w:w="1800" w:type="dxa"/>
            <w:vMerge/>
          </w:tcPr>
          <w:p w:rsidR="003C76F1" w:rsidRPr="00461E3C" w:rsidRDefault="003C76F1" w:rsidP="009142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20" w:type="dxa"/>
            <w:gridSpan w:val="3"/>
          </w:tcPr>
          <w:p w:rsidR="003C76F1" w:rsidRPr="00461E3C" w:rsidRDefault="003C76F1" w:rsidP="009142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>Номер вопроса повестки дня собрания</w:t>
            </w:r>
          </w:p>
        </w:tc>
      </w:tr>
      <w:tr w:rsidR="003C76F1" w:rsidRPr="00461E3C" w:rsidTr="00CB3ED1">
        <w:trPr>
          <w:trHeight w:val="253"/>
        </w:trPr>
        <w:tc>
          <w:tcPr>
            <w:tcW w:w="1800" w:type="dxa"/>
            <w:vMerge/>
          </w:tcPr>
          <w:p w:rsidR="003C76F1" w:rsidRPr="00461E3C" w:rsidRDefault="003C76F1" w:rsidP="009142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vAlign w:val="center"/>
          </w:tcPr>
          <w:p w:rsidR="003C76F1" w:rsidRPr="00461E3C" w:rsidRDefault="003C76F1" w:rsidP="009142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80" w:type="dxa"/>
            <w:vAlign w:val="center"/>
          </w:tcPr>
          <w:p w:rsidR="003C76F1" w:rsidRPr="00461E3C" w:rsidRDefault="003C76F1" w:rsidP="009142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40" w:type="dxa"/>
            <w:vAlign w:val="center"/>
          </w:tcPr>
          <w:p w:rsidR="003C76F1" w:rsidRPr="00461E3C" w:rsidRDefault="003C76F1" w:rsidP="009142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>3</w:t>
            </w:r>
          </w:p>
        </w:tc>
      </w:tr>
      <w:tr w:rsidR="003C76F1" w:rsidRPr="00461E3C" w:rsidTr="00CB3ED1">
        <w:trPr>
          <w:trHeight w:val="438"/>
        </w:trPr>
        <w:tc>
          <w:tcPr>
            <w:tcW w:w="1800" w:type="dxa"/>
            <w:vAlign w:val="center"/>
          </w:tcPr>
          <w:p w:rsidR="003C76F1" w:rsidRPr="009A71E1" w:rsidRDefault="003C76F1" w:rsidP="00914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700" w:type="dxa"/>
            <w:vAlign w:val="center"/>
          </w:tcPr>
          <w:p w:rsidR="003C76F1" w:rsidRPr="009A71E1" w:rsidRDefault="003C76F1" w:rsidP="00914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114670</w:t>
            </w:r>
          </w:p>
        </w:tc>
        <w:tc>
          <w:tcPr>
            <w:tcW w:w="2880" w:type="dxa"/>
            <w:vAlign w:val="center"/>
          </w:tcPr>
          <w:p w:rsidR="003C76F1" w:rsidRPr="009A71E1" w:rsidRDefault="003C76F1" w:rsidP="00522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114670</w:t>
            </w:r>
          </w:p>
        </w:tc>
        <w:tc>
          <w:tcPr>
            <w:tcW w:w="2340" w:type="dxa"/>
            <w:vAlign w:val="center"/>
          </w:tcPr>
          <w:p w:rsidR="003C76F1" w:rsidRPr="009A71E1" w:rsidRDefault="003C76F1" w:rsidP="00522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114670</w:t>
            </w:r>
          </w:p>
        </w:tc>
      </w:tr>
    </w:tbl>
    <w:p w:rsidR="003C76F1" w:rsidRDefault="003C76F1" w:rsidP="00DF52FB">
      <w:pPr>
        <w:sectPr w:rsidR="003C76F1" w:rsidSect="00FC12AB">
          <w:pgSz w:w="11906" w:h="16838"/>
          <w:pgMar w:top="1134" w:right="794" w:bottom="1134" w:left="1418" w:header="709" w:footer="709" w:gutter="0"/>
          <w:cols w:space="708"/>
          <w:docGrid w:linePitch="360"/>
        </w:sectPr>
      </w:pPr>
    </w:p>
    <w:p w:rsidR="003C76F1" w:rsidRPr="0072529F" w:rsidRDefault="003C76F1" w:rsidP="00DF52F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Кворум по вопросам, поставленным на голосование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3686"/>
        <w:gridCol w:w="2410"/>
        <w:gridCol w:w="1417"/>
        <w:gridCol w:w="1383"/>
      </w:tblGrid>
      <w:tr w:rsidR="003C76F1" w:rsidRPr="00461E3C" w:rsidTr="009142AF">
        <w:tc>
          <w:tcPr>
            <w:tcW w:w="675" w:type="dxa"/>
          </w:tcPr>
          <w:p w:rsidR="003C76F1" w:rsidRPr="00461E3C" w:rsidRDefault="003C76F1" w:rsidP="009142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>№</w:t>
            </w:r>
          </w:p>
          <w:p w:rsidR="003C76F1" w:rsidRPr="00461E3C" w:rsidRDefault="003C76F1" w:rsidP="009142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686" w:type="dxa"/>
          </w:tcPr>
          <w:p w:rsidR="003C76F1" w:rsidRPr="00461E3C" w:rsidRDefault="003C76F1" w:rsidP="009142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>Вопрос, поставленный на голосование</w:t>
            </w:r>
          </w:p>
        </w:tc>
        <w:tc>
          <w:tcPr>
            <w:tcW w:w="2410" w:type="dxa"/>
          </w:tcPr>
          <w:p w:rsidR="003C76F1" w:rsidRPr="00461E3C" w:rsidRDefault="003C76F1" w:rsidP="009142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>Общее количество голосующих акций, учитываемых при определении кворума, по вопросу, поставленному на голосование</w:t>
            </w:r>
          </w:p>
        </w:tc>
        <w:tc>
          <w:tcPr>
            <w:tcW w:w="2800" w:type="dxa"/>
            <w:gridSpan w:val="2"/>
          </w:tcPr>
          <w:p w:rsidR="003C76F1" w:rsidRPr="00461E3C" w:rsidRDefault="003C76F1" w:rsidP="009142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>Голосующие акции, предоставляющие право голоса по вопросу, поставленному на голосование, принадлежащие лицам, участвующим в собрании</w:t>
            </w:r>
          </w:p>
        </w:tc>
      </w:tr>
      <w:tr w:rsidR="003C76F1" w:rsidRPr="00461E3C" w:rsidTr="009142AF">
        <w:tc>
          <w:tcPr>
            <w:tcW w:w="675" w:type="dxa"/>
          </w:tcPr>
          <w:p w:rsidR="003C76F1" w:rsidRDefault="003C76F1" w:rsidP="009142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6F1" w:rsidRPr="00461E3C" w:rsidRDefault="003C76F1" w:rsidP="009142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</w:tcPr>
          <w:p w:rsidR="003C76F1" w:rsidRDefault="003C76F1" w:rsidP="00CB3ED1">
            <w:pPr>
              <w:widowControl w:val="0"/>
              <w:shd w:val="clear" w:color="auto" w:fill="FFFFFF"/>
              <w:tabs>
                <w:tab w:val="left" w:pos="1186"/>
                <w:tab w:val="left" w:pos="96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6E18">
              <w:rPr>
                <w:rFonts w:ascii="Times New Roman" w:hAnsi="Times New Roman" w:cs="Times New Roman"/>
                <w:sz w:val="24"/>
                <w:szCs w:val="24"/>
              </w:rPr>
              <w:t>Утверждение аудитора Общества.</w:t>
            </w:r>
          </w:p>
          <w:p w:rsidR="003C76F1" w:rsidRPr="00B06E18" w:rsidRDefault="003C76F1" w:rsidP="00CB3ED1">
            <w:pPr>
              <w:widowControl w:val="0"/>
              <w:shd w:val="clear" w:color="auto" w:fill="FFFFFF"/>
              <w:tabs>
                <w:tab w:val="left" w:pos="1186"/>
                <w:tab w:val="left" w:pos="96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C76F1" w:rsidRDefault="003C76F1" w:rsidP="006A02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6F1" w:rsidRPr="00461E3C" w:rsidRDefault="003C76F1" w:rsidP="006A02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131859</w:t>
            </w:r>
          </w:p>
        </w:tc>
        <w:tc>
          <w:tcPr>
            <w:tcW w:w="1417" w:type="dxa"/>
          </w:tcPr>
          <w:p w:rsidR="003C76F1" w:rsidRDefault="003C76F1" w:rsidP="006A02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6F1" w:rsidRPr="00461E3C" w:rsidRDefault="003C76F1" w:rsidP="006A02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114670</w:t>
            </w:r>
          </w:p>
        </w:tc>
        <w:tc>
          <w:tcPr>
            <w:tcW w:w="1383" w:type="dxa"/>
          </w:tcPr>
          <w:p w:rsidR="003C76F1" w:rsidRDefault="003C76F1" w:rsidP="006A02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6F1" w:rsidRPr="00461E3C" w:rsidRDefault="003C76F1" w:rsidP="006A02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3C76F1" w:rsidRPr="00461E3C" w:rsidTr="009142AF">
        <w:tc>
          <w:tcPr>
            <w:tcW w:w="675" w:type="dxa"/>
          </w:tcPr>
          <w:p w:rsidR="003C76F1" w:rsidRDefault="003C76F1" w:rsidP="009142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6F1" w:rsidRPr="00461E3C" w:rsidRDefault="003C76F1" w:rsidP="009142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</w:tcPr>
          <w:p w:rsidR="003C76F1" w:rsidRPr="00725C15" w:rsidRDefault="003C76F1" w:rsidP="00DE4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C15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учредительные документы Общества .</w:t>
            </w:r>
          </w:p>
          <w:p w:rsidR="003C76F1" w:rsidRPr="00725C15" w:rsidRDefault="003C76F1" w:rsidP="00DE4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C15">
              <w:rPr>
                <w:rFonts w:ascii="Times New Roman" w:hAnsi="Times New Roman" w:cs="Times New Roman"/>
                <w:sz w:val="24"/>
                <w:szCs w:val="24"/>
              </w:rPr>
              <w:t>Пункт 7.5 статьи 7 Устава изложить в следующей редакции:</w:t>
            </w:r>
          </w:p>
          <w:p w:rsidR="003C76F1" w:rsidRPr="00725C15" w:rsidRDefault="003C76F1" w:rsidP="00DE4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C15">
              <w:rPr>
                <w:rFonts w:ascii="Times New Roman" w:hAnsi="Times New Roman" w:cs="Times New Roman"/>
                <w:sz w:val="24"/>
                <w:szCs w:val="24"/>
              </w:rPr>
              <w:t>«В состав ОАО «Ново-Уренгоймежрайгаз» входят следующие структурные подразделения, не имеющие отдельного баланса и расчетного счета:</w:t>
            </w:r>
          </w:p>
          <w:p w:rsidR="003C76F1" w:rsidRPr="00725C15" w:rsidRDefault="003C76F1" w:rsidP="00DE4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C15">
              <w:rPr>
                <w:rFonts w:ascii="Times New Roman" w:hAnsi="Times New Roman" w:cs="Times New Roman"/>
                <w:sz w:val="24"/>
                <w:szCs w:val="24"/>
              </w:rPr>
              <w:t>-Газовый участок пос.Красноселькуп (Толька, Ратта, Киккиякки);</w:t>
            </w:r>
          </w:p>
          <w:p w:rsidR="003C76F1" w:rsidRPr="00725C15" w:rsidRDefault="003C76F1" w:rsidP="00DE4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C15">
              <w:rPr>
                <w:rFonts w:ascii="Times New Roman" w:hAnsi="Times New Roman" w:cs="Times New Roman"/>
                <w:sz w:val="24"/>
                <w:szCs w:val="24"/>
              </w:rPr>
              <w:t>-Газовый участок п.Тазовский (Антипаюта);</w:t>
            </w:r>
          </w:p>
          <w:p w:rsidR="003C76F1" w:rsidRPr="00725C15" w:rsidRDefault="003C76F1" w:rsidP="00DE4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C15">
              <w:rPr>
                <w:rFonts w:ascii="Times New Roman" w:hAnsi="Times New Roman" w:cs="Times New Roman"/>
                <w:sz w:val="24"/>
                <w:szCs w:val="24"/>
              </w:rPr>
              <w:t>-Газонаполнительная станция Надымский р-он.</w:t>
            </w:r>
          </w:p>
          <w:p w:rsidR="003C76F1" w:rsidRPr="00725C15" w:rsidRDefault="003C76F1" w:rsidP="00DE4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C15">
              <w:rPr>
                <w:rFonts w:ascii="Times New Roman" w:hAnsi="Times New Roman" w:cs="Times New Roman"/>
                <w:sz w:val="24"/>
                <w:szCs w:val="24"/>
              </w:rPr>
              <w:t>Участки обслуживают газовые хозяйства одного или нескольких населенных пунктов и возглавляются начальниками газовых участков»</w:t>
            </w:r>
          </w:p>
        </w:tc>
        <w:tc>
          <w:tcPr>
            <w:tcW w:w="2410" w:type="dxa"/>
          </w:tcPr>
          <w:p w:rsidR="003C76F1" w:rsidRDefault="003C76F1" w:rsidP="006A02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6F1" w:rsidRPr="00461E3C" w:rsidRDefault="003C76F1" w:rsidP="006A02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131859</w:t>
            </w:r>
          </w:p>
        </w:tc>
        <w:tc>
          <w:tcPr>
            <w:tcW w:w="1417" w:type="dxa"/>
          </w:tcPr>
          <w:p w:rsidR="003C76F1" w:rsidRDefault="003C76F1" w:rsidP="006A02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6F1" w:rsidRPr="00461E3C" w:rsidRDefault="003C76F1" w:rsidP="006A02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114670</w:t>
            </w:r>
          </w:p>
        </w:tc>
        <w:tc>
          <w:tcPr>
            <w:tcW w:w="1383" w:type="dxa"/>
          </w:tcPr>
          <w:p w:rsidR="003C76F1" w:rsidRDefault="003C76F1" w:rsidP="006A02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6F1" w:rsidRPr="00461E3C" w:rsidRDefault="003C76F1" w:rsidP="006A02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3C76F1" w:rsidRPr="00461E3C" w:rsidTr="009142AF">
        <w:tc>
          <w:tcPr>
            <w:tcW w:w="675" w:type="dxa"/>
          </w:tcPr>
          <w:p w:rsidR="003C76F1" w:rsidRDefault="003C76F1" w:rsidP="009142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6F1" w:rsidRPr="00461E3C" w:rsidRDefault="003C76F1" w:rsidP="009142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6" w:type="dxa"/>
          </w:tcPr>
          <w:p w:rsidR="003C76F1" w:rsidRPr="00CF7E97" w:rsidRDefault="003C76F1" w:rsidP="009142AF">
            <w:pPr>
              <w:widowControl w:val="0"/>
              <w:shd w:val="clear" w:color="auto" w:fill="FFFFFF"/>
              <w:tabs>
                <w:tab w:val="left" w:pos="1186"/>
                <w:tab w:val="left" w:pos="96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 обращения в РО ФСФР России в УрФО по раскрытию информации</w:t>
            </w:r>
          </w:p>
        </w:tc>
        <w:tc>
          <w:tcPr>
            <w:tcW w:w="2410" w:type="dxa"/>
          </w:tcPr>
          <w:p w:rsidR="003C76F1" w:rsidRDefault="003C76F1" w:rsidP="006A02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6F1" w:rsidRPr="00461E3C" w:rsidRDefault="003C76F1" w:rsidP="006A02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131859</w:t>
            </w:r>
          </w:p>
        </w:tc>
        <w:tc>
          <w:tcPr>
            <w:tcW w:w="1417" w:type="dxa"/>
          </w:tcPr>
          <w:p w:rsidR="003C76F1" w:rsidRDefault="003C76F1" w:rsidP="006A02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6F1" w:rsidRPr="00461E3C" w:rsidRDefault="003C76F1" w:rsidP="006A02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114670</w:t>
            </w:r>
          </w:p>
        </w:tc>
        <w:tc>
          <w:tcPr>
            <w:tcW w:w="1383" w:type="dxa"/>
          </w:tcPr>
          <w:p w:rsidR="003C76F1" w:rsidRDefault="003C76F1" w:rsidP="006A02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6F1" w:rsidRPr="00461E3C" w:rsidRDefault="003C76F1" w:rsidP="006A02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3C76F1" w:rsidRDefault="003C76F1" w:rsidP="00DF52F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3C76F1" w:rsidRDefault="003C76F1" w:rsidP="00DF52F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C76F1" w:rsidRDefault="003C76F1" w:rsidP="00DF52F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C76F1" w:rsidRDefault="003C76F1" w:rsidP="00DF52F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C76F1" w:rsidRDefault="003C76F1" w:rsidP="00DF52F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C76F1" w:rsidRDefault="003C76F1" w:rsidP="00096AF9">
      <w:pPr>
        <w:spacing w:line="24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F285A">
        <w:rPr>
          <w:rFonts w:ascii="Times New Roman" w:hAnsi="Times New Roman" w:cs="Times New Roman"/>
          <w:b/>
          <w:bCs/>
          <w:sz w:val="26"/>
          <w:szCs w:val="26"/>
        </w:rPr>
        <w:t xml:space="preserve">Итоги голосования по вопросам повестки дня </w:t>
      </w:r>
    </w:p>
    <w:p w:rsidR="003C76F1" w:rsidRPr="006F285A" w:rsidRDefault="003C76F1" w:rsidP="00096AF9">
      <w:pPr>
        <w:spacing w:line="24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F285A">
        <w:rPr>
          <w:rFonts w:ascii="Times New Roman" w:hAnsi="Times New Roman" w:cs="Times New Roman"/>
          <w:b/>
          <w:bCs/>
          <w:sz w:val="26"/>
          <w:szCs w:val="26"/>
        </w:rPr>
        <w:t>общего собрания акционеров.</w:t>
      </w:r>
    </w:p>
    <w:p w:rsidR="003C76F1" w:rsidRDefault="003C76F1" w:rsidP="00096AF9">
      <w:pPr>
        <w:spacing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C76F1" w:rsidRDefault="003C76F1" w:rsidP="00096AF9">
      <w:pPr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C0339B">
        <w:rPr>
          <w:rFonts w:ascii="Times New Roman" w:hAnsi="Times New Roman" w:cs="Times New Roman"/>
          <w:b/>
          <w:bCs/>
          <w:sz w:val="24"/>
          <w:szCs w:val="24"/>
        </w:rPr>
        <w:t xml:space="preserve">Вопрос №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C033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C033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76F1" w:rsidRPr="00B8544C" w:rsidRDefault="003C76F1" w:rsidP="00096AF9">
      <w:pPr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544C">
        <w:rPr>
          <w:rFonts w:ascii="Times New Roman" w:hAnsi="Times New Roman" w:cs="Times New Roman"/>
          <w:b/>
          <w:sz w:val="24"/>
          <w:szCs w:val="24"/>
        </w:rPr>
        <w:t>Утверждение аудитора общества</w:t>
      </w:r>
    </w:p>
    <w:p w:rsidR="003C76F1" w:rsidRPr="001A3CB9" w:rsidRDefault="003C76F1" w:rsidP="00096AF9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3CB9">
        <w:rPr>
          <w:rFonts w:ascii="Times New Roman" w:hAnsi="Times New Roman" w:cs="Times New Roman"/>
          <w:sz w:val="24"/>
          <w:szCs w:val="24"/>
        </w:rPr>
        <w:t>Итоги голосования по вопросу, вынесенному на голосование</w:t>
      </w:r>
    </w:p>
    <w:tbl>
      <w:tblPr>
        <w:tblW w:w="957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52"/>
        <w:gridCol w:w="2712"/>
        <w:gridCol w:w="1134"/>
        <w:gridCol w:w="1278"/>
        <w:gridCol w:w="995"/>
        <w:gridCol w:w="938"/>
        <w:gridCol w:w="904"/>
        <w:gridCol w:w="962"/>
      </w:tblGrid>
      <w:tr w:rsidR="003C76F1" w:rsidRPr="00461E3C" w:rsidTr="00DF7AC0">
        <w:trPr>
          <w:trHeight w:val="240"/>
        </w:trPr>
        <w:tc>
          <w:tcPr>
            <w:tcW w:w="652" w:type="dxa"/>
            <w:vMerge w:val="restart"/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>№</w:t>
            </w:r>
          </w:p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712" w:type="dxa"/>
            <w:vMerge w:val="restart"/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>Варианты решения по вопросу, поставленному на голосование</w:t>
            </w:r>
          </w:p>
        </w:tc>
        <w:tc>
          <w:tcPr>
            <w:tcW w:w="6211" w:type="dxa"/>
            <w:gridSpan w:val="6"/>
            <w:tcBorders>
              <w:bottom w:val="single" w:sz="4" w:space="0" w:color="auto"/>
            </w:tcBorders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>Количество поданных голосов</w:t>
            </w:r>
          </w:p>
        </w:tc>
      </w:tr>
      <w:tr w:rsidR="003C76F1" w:rsidRPr="00461E3C" w:rsidTr="00DF7AC0">
        <w:trPr>
          <w:trHeight w:val="214"/>
        </w:trPr>
        <w:tc>
          <w:tcPr>
            <w:tcW w:w="652" w:type="dxa"/>
            <w:vMerge/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>«за»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>«против»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>«воздержался»</w:t>
            </w:r>
          </w:p>
        </w:tc>
      </w:tr>
      <w:tr w:rsidR="003C76F1" w:rsidRPr="00461E3C" w:rsidTr="00DF7AC0">
        <w:trPr>
          <w:trHeight w:val="240"/>
        </w:trPr>
        <w:tc>
          <w:tcPr>
            <w:tcW w:w="652" w:type="dxa"/>
            <w:vMerge/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>Количе-</w:t>
            </w:r>
          </w:p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>ство</w:t>
            </w:r>
          </w:p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 xml:space="preserve">голосующих </w:t>
            </w:r>
          </w:p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>акций</w:t>
            </w:r>
          </w:p>
        </w:tc>
        <w:tc>
          <w:tcPr>
            <w:tcW w:w="1278" w:type="dxa"/>
            <w:tcBorders>
              <w:top w:val="single" w:sz="4" w:space="0" w:color="auto"/>
              <w:right w:val="single" w:sz="4" w:space="0" w:color="auto"/>
            </w:tcBorders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3C">
              <w:rPr>
                <w:rFonts w:ascii="Times New Roman" w:hAnsi="Times New Roman" w:cs="Times New Roman"/>
                <w:sz w:val="20"/>
                <w:szCs w:val="20"/>
              </w:rPr>
              <w:t>% от общ. числа акций, учитыва-</w:t>
            </w:r>
          </w:p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3C">
              <w:rPr>
                <w:rFonts w:ascii="Times New Roman" w:hAnsi="Times New Roman" w:cs="Times New Roman"/>
                <w:sz w:val="20"/>
                <w:szCs w:val="20"/>
              </w:rPr>
              <w:t>емых по данному вопросу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>Количе</w:t>
            </w:r>
          </w:p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>ство</w:t>
            </w:r>
          </w:p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 xml:space="preserve">голосующих </w:t>
            </w:r>
          </w:p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>акций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3C">
              <w:rPr>
                <w:rFonts w:ascii="Times New Roman" w:hAnsi="Times New Roman" w:cs="Times New Roman"/>
                <w:sz w:val="20"/>
                <w:szCs w:val="20"/>
              </w:rPr>
              <w:t>% от общ. числа акций, учитыва</w:t>
            </w:r>
          </w:p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  <w:sz w:val="20"/>
                <w:szCs w:val="20"/>
              </w:rPr>
              <w:t>емых по данном вопросу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>Количество</w:t>
            </w:r>
          </w:p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 xml:space="preserve">голосующих </w:t>
            </w:r>
          </w:p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>акций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</w:tcBorders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3C">
              <w:rPr>
                <w:rFonts w:ascii="Times New Roman" w:hAnsi="Times New Roman" w:cs="Times New Roman"/>
                <w:sz w:val="20"/>
                <w:szCs w:val="20"/>
              </w:rPr>
              <w:t xml:space="preserve">% от общ. числа акций, </w:t>
            </w:r>
          </w:p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  <w:sz w:val="20"/>
                <w:szCs w:val="20"/>
              </w:rPr>
              <w:t>по данном вопросу</w:t>
            </w:r>
          </w:p>
        </w:tc>
      </w:tr>
      <w:tr w:rsidR="003C76F1" w:rsidRPr="00461E3C" w:rsidTr="00DF7AC0">
        <w:tc>
          <w:tcPr>
            <w:tcW w:w="652" w:type="dxa"/>
          </w:tcPr>
          <w:p w:rsidR="003C76F1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712" w:type="dxa"/>
          </w:tcPr>
          <w:p w:rsidR="003C76F1" w:rsidRPr="00C23ED7" w:rsidRDefault="003C76F1" w:rsidP="00DF7AC0">
            <w:pPr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C23ED7">
              <w:rPr>
                <w:rFonts w:ascii="Times New Roman" w:hAnsi="Times New Roman" w:cs="Times New Roman"/>
              </w:rPr>
              <w:t>Утвердить:</w:t>
            </w:r>
          </w:p>
          <w:p w:rsidR="003C76F1" w:rsidRPr="00461E3C" w:rsidRDefault="003C76F1" w:rsidP="00DF7AC0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ПБП «Блиц-Аудит» г.Тюмень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C76F1" w:rsidRPr="00137920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6F1" w:rsidRPr="00137920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114670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:rsidR="003C76F1" w:rsidRPr="00137920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6F1" w:rsidRPr="00137920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3C76F1" w:rsidRPr="00137920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6F1" w:rsidRPr="00137920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8" w:type="dxa"/>
            <w:tcBorders>
              <w:left w:val="single" w:sz="4" w:space="0" w:color="auto"/>
              <w:right w:val="single" w:sz="4" w:space="0" w:color="auto"/>
            </w:tcBorders>
          </w:tcPr>
          <w:p w:rsidR="003C76F1" w:rsidRPr="00137920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6F1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3C76F1" w:rsidRPr="00137920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3C76F1" w:rsidRDefault="003C76F1" w:rsidP="00DF7AC0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3C76F1" w:rsidRDefault="003C76F1" w:rsidP="00DF7AC0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C76F1" w:rsidRDefault="003C76F1" w:rsidP="00103BC5">
      <w:pPr>
        <w:spacing w:line="24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C76F1" w:rsidRDefault="003C76F1" w:rsidP="00103BC5">
      <w:pPr>
        <w:spacing w:line="24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принято</w:t>
      </w:r>
    </w:p>
    <w:p w:rsidR="003C76F1" w:rsidRDefault="003C76F1" w:rsidP="00096AF9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Формулировка принятого решения по вопросу, поставленному на голосование:</w:t>
      </w:r>
    </w:p>
    <w:p w:rsidR="003C76F1" w:rsidRDefault="003C76F1" w:rsidP="00096AF9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Утвердить аудитором обще</w:t>
      </w:r>
      <w:r w:rsidRPr="0007318C">
        <w:rPr>
          <w:rFonts w:ascii="Times New Roman" w:hAnsi="Times New Roman" w:cs="Times New Roman"/>
          <w:b/>
          <w:bCs/>
          <w:sz w:val="24"/>
          <w:szCs w:val="24"/>
        </w:rPr>
        <w:t>ства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ООО ПБП «Блиц-Аудит» г.Тюмень</w:t>
      </w:r>
    </w:p>
    <w:p w:rsidR="003C76F1" w:rsidRDefault="003C76F1" w:rsidP="00096AF9">
      <w:pPr>
        <w:spacing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C76F1" w:rsidRDefault="003C76F1" w:rsidP="00096AF9">
      <w:pPr>
        <w:spacing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C76F1" w:rsidRDefault="003C76F1" w:rsidP="00096AF9">
      <w:pPr>
        <w:spacing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7920">
        <w:rPr>
          <w:rFonts w:ascii="Times New Roman" w:hAnsi="Times New Roman" w:cs="Times New Roman"/>
          <w:b/>
          <w:bCs/>
          <w:sz w:val="24"/>
          <w:szCs w:val="24"/>
        </w:rPr>
        <w:t xml:space="preserve">Вопрос № </w:t>
      </w: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1379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C76F1" w:rsidRPr="00137920" w:rsidRDefault="003C76F1" w:rsidP="00096AF9">
      <w:pPr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6FE0">
        <w:rPr>
          <w:rFonts w:ascii="Times New Roman" w:hAnsi="Times New Roman" w:cs="Times New Roman"/>
          <w:sz w:val="24"/>
          <w:szCs w:val="24"/>
        </w:rPr>
        <w:t xml:space="preserve"> </w:t>
      </w:r>
      <w:r w:rsidRPr="00137920">
        <w:rPr>
          <w:rFonts w:ascii="Times New Roman" w:hAnsi="Times New Roman" w:cs="Times New Roman"/>
          <w:b/>
          <w:bCs/>
          <w:sz w:val="24"/>
          <w:szCs w:val="24"/>
        </w:rPr>
        <w:t>Внесение</w:t>
      </w:r>
      <w:r w:rsidRPr="00137920">
        <w:rPr>
          <w:rFonts w:ascii="Times New Roman" w:hAnsi="Times New Roman" w:cs="Times New Roman"/>
          <w:b/>
          <w:sz w:val="24"/>
          <w:szCs w:val="24"/>
        </w:rPr>
        <w:t xml:space="preserve"> изменений в учредительные документы общества.</w:t>
      </w:r>
    </w:p>
    <w:p w:rsidR="003C76F1" w:rsidRPr="001A3CB9" w:rsidRDefault="003C76F1" w:rsidP="00096AF9">
      <w:pPr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1A3CB9">
        <w:rPr>
          <w:rFonts w:ascii="Times New Roman" w:hAnsi="Times New Roman" w:cs="Times New Roman"/>
          <w:sz w:val="24"/>
          <w:szCs w:val="24"/>
        </w:rPr>
        <w:t>Итоги голосования по вопросу, вынесенному на голосование</w:t>
      </w:r>
    </w:p>
    <w:tbl>
      <w:tblPr>
        <w:tblW w:w="1013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38"/>
        <w:gridCol w:w="2276"/>
        <w:gridCol w:w="1003"/>
        <w:gridCol w:w="1710"/>
        <w:gridCol w:w="1251"/>
        <w:gridCol w:w="1260"/>
        <w:gridCol w:w="886"/>
        <w:gridCol w:w="16"/>
        <w:gridCol w:w="1099"/>
      </w:tblGrid>
      <w:tr w:rsidR="003C76F1" w:rsidRPr="00461E3C" w:rsidTr="00725C15">
        <w:trPr>
          <w:trHeight w:val="202"/>
        </w:trPr>
        <w:tc>
          <w:tcPr>
            <w:tcW w:w="638" w:type="dxa"/>
            <w:vMerge w:val="restart"/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>№</w:t>
            </w:r>
          </w:p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276" w:type="dxa"/>
            <w:vMerge w:val="restart"/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>Варианты решения по вопросу, вынесенному на голосование</w:t>
            </w:r>
          </w:p>
        </w:tc>
        <w:tc>
          <w:tcPr>
            <w:tcW w:w="7225" w:type="dxa"/>
            <w:gridSpan w:val="7"/>
            <w:tcBorders>
              <w:bottom w:val="single" w:sz="4" w:space="0" w:color="auto"/>
            </w:tcBorders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>Количество поданных голосов</w:t>
            </w:r>
          </w:p>
        </w:tc>
      </w:tr>
      <w:tr w:rsidR="003C76F1" w:rsidRPr="00461E3C" w:rsidTr="00725C15">
        <w:trPr>
          <w:trHeight w:val="404"/>
        </w:trPr>
        <w:tc>
          <w:tcPr>
            <w:tcW w:w="638" w:type="dxa"/>
            <w:vMerge/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  <w:vMerge/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>«за»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>«против»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>«воздержался»</w:t>
            </w:r>
          </w:p>
        </w:tc>
      </w:tr>
      <w:tr w:rsidR="003C76F1" w:rsidRPr="00461E3C" w:rsidTr="00725C15">
        <w:trPr>
          <w:trHeight w:val="303"/>
        </w:trPr>
        <w:tc>
          <w:tcPr>
            <w:tcW w:w="638" w:type="dxa"/>
            <w:vMerge/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  <w:vMerge/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tcBorders>
              <w:top w:val="single" w:sz="4" w:space="0" w:color="auto"/>
              <w:right w:val="single" w:sz="4" w:space="0" w:color="auto"/>
            </w:tcBorders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3C">
              <w:rPr>
                <w:rFonts w:ascii="Times New Roman" w:hAnsi="Times New Roman" w:cs="Times New Roman"/>
                <w:sz w:val="20"/>
                <w:szCs w:val="20"/>
              </w:rPr>
              <w:t>Количе-</w:t>
            </w:r>
          </w:p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3C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</w:p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3C">
              <w:rPr>
                <w:rFonts w:ascii="Times New Roman" w:hAnsi="Times New Roman" w:cs="Times New Roman"/>
                <w:sz w:val="20"/>
                <w:szCs w:val="20"/>
              </w:rPr>
              <w:t xml:space="preserve">акций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3C">
              <w:rPr>
                <w:rFonts w:ascii="Times New Roman" w:hAnsi="Times New Roman" w:cs="Times New Roman"/>
                <w:sz w:val="20"/>
                <w:szCs w:val="20"/>
              </w:rPr>
              <w:t>% от общ. числа акций, учитыва-</w:t>
            </w:r>
          </w:p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3C">
              <w:rPr>
                <w:rFonts w:ascii="Times New Roman" w:hAnsi="Times New Roman" w:cs="Times New Roman"/>
                <w:sz w:val="20"/>
                <w:szCs w:val="20"/>
              </w:rPr>
              <w:t>емых по данному вопросу</w:t>
            </w:r>
          </w:p>
        </w:tc>
        <w:tc>
          <w:tcPr>
            <w:tcW w:w="1251" w:type="dxa"/>
            <w:tcBorders>
              <w:top w:val="single" w:sz="4" w:space="0" w:color="auto"/>
              <w:right w:val="single" w:sz="4" w:space="0" w:color="auto"/>
            </w:tcBorders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3C">
              <w:rPr>
                <w:rFonts w:ascii="Times New Roman" w:hAnsi="Times New Roman" w:cs="Times New Roman"/>
                <w:sz w:val="20"/>
                <w:szCs w:val="20"/>
              </w:rPr>
              <w:t>Количе-</w:t>
            </w:r>
          </w:p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3C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</w:p>
          <w:p w:rsidR="003C76F1" w:rsidRPr="00461E3C" w:rsidRDefault="003C76F1" w:rsidP="00DF7AC0">
            <w:pPr>
              <w:spacing w:after="0" w:line="240" w:lineRule="exact"/>
              <w:ind w:right="-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3C">
              <w:rPr>
                <w:rFonts w:ascii="Times New Roman" w:hAnsi="Times New Roman" w:cs="Times New Roman"/>
                <w:sz w:val="20"/>
                <w:szCs w:val="20"/>
              </w:rPr>
              <w:t>акций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3C">
              <w:rPr>
                <w:rFonts w:ascii="Times New Roman" w:hAnsi="Times New Roman" w:cs="Times New Roman"/>
                <w:sz w:val="20"/>
                <w:szCs w:val="20"/>
              </w:rPr>
              <w:t>% от общ. числа акций, учитыва-</w:t>
            </w:r>
          </w:p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3C">
              <w:rPr>
                <w:rFonts w:ascii="Times New Roman" w:hAnsi="Times New Roman" w:cs="Times New Roman"/>
                <w:sz w:val="20"/>
                <w:szCs w:val="20"/>
              </w:rPr>
              <w:t>емых по данному вопросу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3C">
              <w:rPr>
                <w:rFonts w:ascii="Times New Roman" w:hAnsi="Times New Roman" w:cs="Times New Roman"/>
                <w:sz w:val="20"/>
                <w:szCs w:val="20"/>
              </w:rPr>
              <w:t>Количе-</w:t>
            </w:r>
          </w:p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3C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</w:p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  <w:sz w:val="20"/>
                <w:szCs w:val="20"/>
              </w:rPr>
              <w:t>акций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3C">
              <w:rPr>
                <w:rFonts w:ascii="Times New Roman" w:hAnsi="Times New Roman" w:cs="Times New Roman"/>
                <w:sz w:val="20"/>
                <w:szCs w:val="20"/>
              </w:rPr>
              <w:t>% от общ. числа акций, учитыва-</w:t>
            </w:r>
          </w:p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  <w:sz w:val="20"/>
                <w:szCs w:val="20"/>
              </w:rPr>
              <w:t>емых по данному вопросу</w:t>
            </w:r>
          </w:p>
        </w:tc>
      </w:tr>
      <w:tr w:rsidR="003C76F1" w:rsidRPr="00461E3C" w:rsidTr="00725C15">
        <w:tc>
          <w:tcPr>
            <w:tcW w:w="638" w:type="dxa"/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76" w:type="dxa"/>
          </w:tcPr>
          <w:p w:rsidR="003C76F1" w:rsidRPr="00725C15" w:rsidRDefault="003C76F1" w:rsidP="00DE4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C15">
              <w:rPr>
                <w:rFonts w:ascii="Times New Roman" w:hAnsi="Times New Roman" w:cs="Times New Roman"/>
                <w:sz w:val="24"/>
                <w:szCs w:val="24"/>
              </w:rPr>
              <w:t>Внес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Pr="00725C15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25C15">
              <w:rPr>
                <w:rFonts w:ascii="Times New Roman" w:hAnsi="Times New Roman" w:cs="Times New Roman"/>
                <w:sz w:val="24"/>
                <w:szCs w:val="24"/>
              </w:rPr>
              <w:t xml:space="preserve"> в учредительные документы Общества .</w:t>
            </w:r>
          </w:p>
          <w:p w:rsidR="003C76F1" w:rsidRPr="00725C15" w:rsidRDefault="003C76F1" w:rsidP="00DE4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C15">
              <w:rPr>
                <w:rFonts w:ascii="Times New Roman" w:hAnsi="Times New Roman" w:cs="Times New Roman"/>
                <w:sz w:val="24"/>
                <w:szCs w:val="24"/>
              </w:rPr>
              <w:t>Пункт 7.5 статьи 7 Устава изложить в следующей редакции:</w:t>
            </w:r>
          </w:p>
          <w:p w:rsidR="003C76F1" w:rsidRPr="00725C15" w:rsidRDefault="003C76F1" w:rsidP="00DE4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C15">
              <w:rPr>
                <w:rFonts w:ascii="Times New Roman" w:hAnsi="Times New Roman" w:cs="Times New Roman"/>
                <w:sz w:val="24"/>
                <w:szCs w:val="24"/>
              </w:rPr>
              <w:t>«В состав ОАО «Ново-Уренгоймежрайгаз» входят следующие структурные подразделения, не имеющие отдельного баланса и расчетного счета:</w:t>
            </w:r>
          </w:p>
          <w:p w:rsidR="003C76F1" w:rsidRPr="00725C15" w:rsidRDefault="003C76F1" w:rsidP="00DE4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C15">
              <w:rPr>
                <w:rFonts w:ascii="Times New Roman" w:hAnsi="Times New Roman" w:cs="Times New Roman"/>
                <w:sz w:val="24"/>
                <w:szCs w:val="24"/>
              </w:rPr>
              <w:t>-Газовый участок пос.Красноселькуп (Толька, Ратта, Киккиякки);</w:t>
            </w:r>
          </w:p>
          <w:p w:rsidR="003C76F1" w:rsidRPr="00725C15" w:rsidRDefault="003C76F1" w:rsidP="00DE4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C15">
              <w:rPr>
                <w:rFonts w:ascii="Times New Roman" w:hAnsi="Times New Roman" w:cs="Times New Roman"/>
                <w:sz w:val="24"/>
                <w:szCs w:val="24"/>
              </w:rPr>
              <w:t>-Газовый участок п.Тазовский (Антипаюта);</w:t>
            </w:r>
          </w:p>
          <w:p w:rsidR="003C76F1" w:rsidRPr="00725C15" w:rsidRDefault="003C76F1" w:rsidP="00DE4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25C15">
              <w:rPr>
                <w:rFonts w:ascii="Times New Roman" w:hAnsi="Times New Roman" w:cs="Times New Roman"/>
                <w:sz w:val="24"/>
                <w:szCs w:val="24"/>
              </w:rPr>
              <w:t>Газонаполнительная станция Надымский р-он.</w:t>
            </w:r>
          </w:p>
          <w:p w:rsidR="003C76F1" w:rsidRPr="00725C15" w:rsidRDefault="003C76F1" w:rsidP="00DE4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C15">
              <w:rPr>
                <w:rFonts w:ascii="Times New Roman" w:hAnsi="Times New Roman" w:cs="Times New Roman"/>
                <w:sz w:val="24"/>
                <w:szCs w:val="24"/>
              </w:rPr>
              <w:t>Участки обслуживают газовые хозяйства одного или нескольких населенных пунктов и возглавляются начальниками газовых участков»</w:t>
            </w:r>
          </w:p>
        </w:tc>
        <w:tc>
          <w:tcPr>
            <w:tcW w:w="1003" w:type="dxa"/>
            <w:tcBorders>
              <w:right w:val="single" w:sz="4" w:space="0" w:color="auto"/>
            </w:tcBorders>
          </w:tcPr>
          <w:p w:rsidR="003C76F1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114670</w:t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3C76F1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51" w:type="dxa"/>
            <w:tcBorders>
              <w:right w:val="single" w:sz="4" w:space="0" w:color="auto"/>
            </w:tcBorders>
          </w:tcPr>
          <w:p w:rsidR="003C76F1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3C76F1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6" w:type="dxa"/>
            <w:tcBorders>
              <w:right w:val="single" w:sz="4" w:space="0" w:color="auto"/>
            </w:tcBorders>
          </w:tcPr>
          <w:p w:rsidR="003C76F1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5" w:type="dxa"/>
            <w:gridSpan w:val="2"/>
            <w:tcBorders>
              <w:left w:val="single" w:sz="4" w:space="0" w:color="auto"/>
            </w:tcBorders>
          </w:tcPr>
          <w:p w:rsidR="003C76F1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3C76F1" w:rsidRDefault="003C76F1" w:rsidP="00096AF9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C76F1" w:rsidRDefault="003C76F1" w:rsidP="00103BC5">
      <w:pPr>
        <w:spacing w:line="24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принято.</w:t>
      </w:r>
    </w:p>
    <w:p w:rsidR="003C76F1" w:rsidRDefault="003C76F1" w:rsidP="00096AF9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Формулировка принятого решения по вопросу, поставленному на голосование</w:t>
      </w:r>
    </w:p>
    <w:p w:rsidR="003C76F1" w:rsidRPr="00C0339B" w:rsidRDefault="003C76F1" w:rsidP="00096AF9">
      <w:pPr>
        <w:spacing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Внести изменения в учредительные документы общества</w:t>
      </w:r>
      <w:r w:rsidRPr="00C0339B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:rsidR="003C76F1" w:rsidRDefault="003C76F1" w:rsidP="00096AF9">
      <w:pPr>
        <w:spacing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C76F1" w:rsidRDefault="003C76F1" w:rsidP="00096AF9">
      <w:pPr>
        <w:spacing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C76F1" w:rsidRDefault="003C76F1" w:rsidP="00096AF9">
      <w:pPr>
        <w:spacing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C76F1" w:rsidRDefault="003C76F1" w:rsidP="00096AF9">
      <w:pPr>
        <w:spacing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C76F1" w:rsidRDefault="003C76F1" w:rsidP="00096AF9">
      <w:pPr>
        <w:spacing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C76F1" w:rsidRDefault="003C76F1" w:rsidP="00096AF9">
      <w:pPr>
        <w:spacing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C76F1" w:rsidRDefault="003C76F1" w:rsidP="00096AF9">
      <w:pPr>
        <w:spacing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7920">
        <w:rPr>
          <w:rFonts w:ascii="Times New Roman" w:hAnsi="Times New Roman" w:cs="Times New Roman"/>
          <w:b/>
          <w:bCs/>
          <w:sz w:val="24"/>
          <w:szCs w:val="24"/>
        </w:rPr>
        <w:t xml:space="preserve">Вопрос №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13792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3C76F1" w:rsidRPr="00497DBB" w:rsidRDefault="003C76F1" w:rsidP="00096AF9">
      <w:pPr>
        <w:widowControl w:val="0"/>
        <w:shd w:val="clear" w:color="auto" w:fill="FFFFFF"/>
        <w:tabs>
          <w:tab w:val="left" w:pos="1186"/>
          <w:tab w:val="left" w:pos="96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DBB">
        <w:rPr>
          <w:rFonts w:ascii="Times New Roman" w:hAnsi="Times New Roman" w:cs="Times New Roman"/>
          <w:b/>
          <w:sz w:val="24"/>
          <w:szCs w:val="24"/>
        </w:rPr>
        <w:t>Утверждение обращения в РО ФСФР России в УрФО по раскрытию информации</w:t>
      </w:r>
    </w:p>
    <w:p w:rsidR="003C76F1" w:rsidRDefault="003C76F1" w:rsidP="00096AF9">
      <w:pPr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DBB">
        <w:rPr>
          <w:rFonts w:ascii="Times New Roman" w:hAnsi="Times New Roman" w:cs="Times New Roman"/>
          <w:b/>
          <w:sz w:val="24"/>
          <w:szCs w:val="24"/>
        </w:rPr>
        <w:t>Итоги голосования по вопросу, вынесенному на голосование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3C76F1" w:rsidRPr="001A3CB9" w:rsidRDefault="003C76F1" w:rsidP="00096AF9">
      <w:pPr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1A3CB9">
        <w:rPr>
          <w:rFonts w:ascii="Times New Roman" w:hAnsi="Times New Roman" w:cs="Times New Roman"/>
          <w:sz w:val="24"/>
          <w:szCs w:val="24"/>
        </w:rPr>
        <w:t>Итоги голосования по вопросу, вынесенному на голосование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38"/>
        <w:gridCol w:w="2089"/>
        <w:gridCol w:w="1067"/>
        <w:gridCol w:w="1109"/>
        <w:gridCol w:w="1003"/>
        <w:gridCol w:w="1167"/>
        <w:gridCol w:w="1227"/>
        <w:gridCol w:w="16"/>
        <w:gridCol w:w="1099"/>
      </w:tblGrid>
      <w:tr w:rsidR="003C76F1" w:rsidRPr="00461E3C" w:rsidTr="00DF7AC0">
        <w:trPr>
          <w:trHeight w:val="202"/>
        </w:trPr>
        <w:tc>
          <w:tcPr>
            <w:tcW w:w="638" w:type="dxa"/>
            <w:vMerge w:val="restart"/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>№</w:t>
            </w:r>
          </w:p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089" w:type="dxa"/>
            <w:vMerge w:val="restart"/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>Варианты решения по вопросу, вынесенному на голосование</w:t>
            </w:r>
          </w:p>
        </w:tc>
        <w:tc>
          <w:tcPr>
            <w:tcW w:w="6688" w:type="dxa"/>
            <w:gridSpan w:val="7"/>
            <w:tcBorders>
              <w:bottom w:val="single" w:sz="4" w:space="0" w:color="auto"/>
            </w:tcBorders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>Количество поданных голосов</w:t>
            </w:r>
          </w:p>
        </w:tc>
      </w:tr>
      <w:tr w:rsidR="003C76F1" w:rsidRPr="00461E3C" w:rsidTr="00DF7AC0">
        <w:trPr>
          <w:trHeight w:val="404"/>
        </w:trPr>
        <w:tc>
          <w:tcPr>
            <w:tcW w:w="638" w:type="dxa"/>
            <w:vMerge/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/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>«за»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>«против»</w:t>
            </w:r>
          </w:p>
        </w:tc>
        <w:tc>
          <w:tcPr>
            <w:tcW w:w="23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>«воздержался»</w:t>
            </w:r>
          </w:p>
        </w:tc>
      </w:tr>
      <w:tr w:rsidR="003C76F1" w:rsidRPr="00461E3C" w:rsidTr="00DF7AC0">
        <w:trPr>
          <w:trHeight w:val="303"/>
        </w:trPr>
        <w:tc>
          <w:tcPr>
            <w:tcW w:w="638" w:type="dxa"/>
            <w:vMerge/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/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7" w:type="dxa"/>
            <w:tcBorders>
              <w:top w:val="single" w:sz="4" w:space="0" w:color="auto"/>
              <w:right w:val="single" w:sz="4" w:space="0" w:color="auto"/>
            </w:tcBorders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3C">
              <w:rPr>
                <w:rFonts w:ascii="Times New Roman" w:hAnsi="Times New Roman" w:cs="Times New Roman"/>
                <w:sz w:val="20"/>
                <w:szCs w:val="20"/>
              </w:rPr>
              <w:t>Количе-</w:t>
            </w:r>
          </w:p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3C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</w:p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3C">
              <w:rPr>
                <w:rFonts w:ascii="Times New Roman" w:hAnsi="Times New Roman" w:cs="Times New Roman"/>
                <w:sz w:val="20"/>
                <w:szCs w:val="20"/>
              </w:rPr>
              <w:t xml:space="preserve">акций 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3C">
              <w:rPr>
                <w:rFonts w:ascii="Times New Roman" w:hAnsi="Times New Roman" w:cs="Times New Roman"/>
                <w:sz w:val="20"/>
                <w:szCs w:val="20"/>
              </w:rPr>
              <w:t>% от общ. числа акций, учитыва-</w:t>
            </w:r>
          </w:p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3C">
              <w:rPr>
                <w:rFonts w:ascii="Times New Roman" w:hAnsi="Times New Roman" w:cs="Times New Roman"/>
                <w:sz w:val="20"/>
                <w:szCs w:val="20"/>
              </w:rPr>
              <w:t>емых по данному вопросу</w:t>
            </w:r>
          </w:p>
        </w:tc>
        <w:tc>
          <w:tcPr>
            <w:tcW w:w="1003" w:type="dxa"/>
            <w:tcBorders>
              <w:top w:val="single" w:sz="4" w:space="0" w:color="auto"/>
              <w:right w:val="single" w:sz="4" w:space="0" w:color="auto"/>
            </w:tcBorders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3C">
              <w:rPr>
                <w:rFonts w:ascii="Times New Roman" w:hAnsi="Times New Roman" w:cs="Times New Roman"/>
                <w:sz w:val="20"/>
                <w:szCs w:val="20"/>
              </w:rPr>
              <w:t>Количе-</w:t>
            </w:r>
          </w:p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3C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</w:p>
          <w:p w:rsidR="003C76F1" w:rsidRPr="00461E3C" w:rsidRDefault="003C76F1" w:rsidP="00DF7AC0">
            <w:pPr>
              <w:spacing w:after="0" w:line="240" w:lineRule="exact"/>
              <w:ind w:right="-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3C">
              <w:rPr>
                <w:rFonts w:ascii="Times New Roman" w:hAnsi="Times New Roman" w:cs="Times New Roman"/>
                <w:sz w:val="20"/>
                <w:szCs w:val="20"/>
              </w:rPr>
              <w:t>акций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</w:tcBorders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3C">
              <w:rPr>
                <w:rFonts w:ascii="Times New Roman" w:hAnsi="Times New Roman" w:cs="Times New Roman"/>
                <w:sz w:val="20"/>
                <w:szCs w:val="20"/>
              </w:rPr>
              <w:t>% от общ. числа акций, учитыва-</w:t>
            </w:r>
          </w:p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3C">
              <w:rPr>
                <w:rFonts w:ascii="Times New Roman" w:hAnsi="Times New Roman" w:cs="Times New Roman"/>
                <w:sz w:val="20"/>
                <w:szCs w:val="20"/>
              </w:rPr>
              <w:t>емых по данному вопросу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3C">
              <w:rPr>
                <w:rFonts w:ascii="Times New Roman" w:hAnsi="Times New Roman" w:cs="Times New Roman"/>
                <w:sz w:val="20"/>
                <w:szCs w:val="20"/>
              </w:rPr>
              <w:t>Количе-</w:t>
            </w:r>
          </w:p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3C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</w:p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  <w:sz w:val="20"/>
                <w:szCs w:val="20"/>
              </w:rPr>
              <w:t>акций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3C">
              <w:rPr>
                <w:rFonts w:ascii="Times New Roman" w:hAnsi="Times New Roman" w:cs="Times New Roman"/>
                <w:sz w:val="20"/>
                <w:szCs w:val="20"/>
              </w:rPr>
              <w:t>% от общ. числа акций, учитыва-</w:t>
            </w:r>
          </w:p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  <w:sz w:val="20"/>
                <w:szCs w:val="20"/>
              </w:rPr>
              <w:t>емых по данному вопросу</w:t>
            </w:r>
          </w:p>
        </w:tc>
      </w:tr>
      <w:tr w:rsidR="003C76F1" w:rsidRPr="00461E3C" w:rsidTr="00DF7AC0">
        <w:tc>
          <w:tcPr>
            <w:tcW w:w="638" w:type="dxa"/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89" w:type="dxa"/>
          </w:tcPr>
          <w:p w:rsidR="003C76F1" w:rsidRPr="00461E3C" w:rsidRDefault="003C76F1" w:rsidP="00DF7AC0">
            <w:pPr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 xml:space="preserve">Утвердить </w:t>
            </w:r>
          </w:p>
        </w:tc>
        <w:tc>
          <w:tcPr>
            <w:tcW w:w="1067" w:type="dxa"/>
            <w:tcBorders>
              <w:right w:val="single" w:sz="4" w:space="0" w:color="auto"/>
            </w:tcBorders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114670</w:t>
            </w:r>
          </w:p>
        </w:tc>
        <w:tc>
          <w:tcPr>
            <w:tcW w:w="1109" w:type="dxa"/>
            <w:tcBorders>
              <w:left w:val="single" w:sz="4" w:space="0" w:color="auto"/>
            </w:tcBorders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03" w:type="dxa"/>
            <w:tcBorders>
              <w:right w:val="single" w:sz="4" w:space="0" w:color="auto"/>
            </w:tcBorders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7" w:type="dxa"/>
            <w:tcBorders>
              <w:left w:val="single" w:sz="4" w:space="0" w:color="auto"/>
            </w:tcBorders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27" w:type="dxa"/>
            <w:tcBorders>
              <w:right w:val="single" w:sz="4" w:space="0" w:color="auto"/>
            </w:tcBorders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61E3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5" w:type="dxa"/>
            <w:gridSpan w:val="2"/>
            <w:tcBorders>
              <w:left w:val="single" w:sz="4" w:space="0" w:color="auto"/>
            </w:tcBorders>
          </w:tcPr>
          <w:p w:rsidR="003C76F1" w:rsidRPr="00461E3C" w:rsidRDefault="003C76F1" w:rsidP="00DF7AC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3C76F1" w:rsidRDefault="003C76F1" w:rsidP="00096AF9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C76F1" w:rsidRDefault="003C76F1" w:rsidP="00096AF9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Решение принято.</w:t>
      </w:r>
    </w:p>
    <w:p w:rsidR="003C76F1" w:rsidRDefault="003C76F1" w:rsidP="00096AF9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Формулировка принятого решения по вопросу, поставленному на голосование</w:t>
      </w:r>
    </w:p>
    <w:p w:rsidR="003C76F1" w:rsidRPr="00497DBB" w:rsidRDefault="003C76F1" w:rsidP="00096AF9">
      <w:pPr>
        <w:widowControl w:val="0"/>
        <w:shd w:val="clear" w:color="auto" w:fill="FFFFFF"/>
        <w:tabs>
          <w:tab w:val="left" w:pos="1186"/>
          <w:tab w:val="left" w:pos="96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7DBB">
        <w:rPr>
          <w:rFonts w:ascii="Times New Roman" w:hAnsi="Times New Roman" w:cs="Times New Roman"/>
          <w:b/>
          <w:sz w:val="24"/>
          <w:szCs w:val="24"/>
        </w:rPr>
        <w:t>Утвер</w:t>
      </w:r>
      <w:r>
        <w:rPr>
          <w:rFonts w:ascii="Times New Roman" w:hAnsi="Times New Roman" w:cs="Times New Roman"/>
          <w:b/>
          <w:sz w:val="24"/>
          <w:szCs w:val="24"/>
        </w:rPr>
        <w:t>дить</w:t>
      </w:r>
      <w:r w:rsidRPr="00497DBB">
        <w:rPr>
          <w:rFonts w:ascii="Times New Roman" w:hAnsi="Times New Roman" w:cs="Times New Roman"/>
          <w:b/>
          <w:sz w:val="24"/>
          <w:szCs w:val="24"/>
        </w:rPr>
        <w:t xml:space="preserve"> обращени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497DBB">
        <w:rPr>
          <w:rFonts w:ascii="Times New Roman" w:hAnsi="Times New Roman" w:cs="Times New Roman"/>
          <w:b/>
          <w:sz w:val="24"/>
          <w:szCs w:val="24"/>
        </w:rPr>
        <w:t xml:space="preserve"> в РО ФСФР России в УрФО по раскрытию информации</w:t>
      </w:r>
    </w:p>
    <w:p w:rsidR="003C76F1" w:rsidRDefault="003C76F1" w:rsidP="00DF52F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C76F1" w:rsidRDefault="003C76F1" w:rsidP="00DF52F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Внеочередное общее собрание акционеров общества правомочно рассматривать и принимать решения по всем вопросам повестки дня.</w:t>
      </w:r>
    </w:p>
    <w:p w:rsidR="003C76F1" w:rsidRDefault="003C76F1" w:rsidP="00DF52FB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962A9">
        <w:rPr>
          <w:rFonts w:ascii="Times New Roman" w:hAnsi="Times New Roman" w:cs="Times New Roman"/>
          <w:sz w:val="24"/>
          <w:szCs w:val="24"/>
        </w:rPr>
        <w:t>Итоги голосования объявлены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C76F1" w:rsidRDefault="003C76F1" w:rsidP="00DF52FB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этом повестка дня исчерпана. Собрание объявляется закрытым.</w:t>
      </w:r>
    </w:p>
    <w:p w:rsidR="003C76F1" w:rsidRDefault="003C76F1" w:rsidP="00DF52FB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Председательствующий      __________________________________  Сауков А.Л.</w:t>
      </w:r>
    </w:p>
    <w:p w:rsidR="003C76F1" w:rsidRDefault="003C76F1" w:rsidP="00096AF9">
      <w:pPr>
        <w:spacing w:line="240" w:lineRule="exact"/>
        <w:jc w:val="both"/>
      </w:pPr>
      <w:r>
        <w:rPr>
          <w:rFonts w:ascii="Times New Roman" w:hAnsi="Times New Roman" w:cs="Times New Roman"/>
          <w:sz w:val="24"/>
          <w:szCs w:val="24"/>
        </w:rPr>
        <w:t>Секретарь собрания             _________________________________   Шкода А.В.</w:t>
      </w:r>
    </w:p>
    <w:sectPr w:rsidR="003C76F1" w:rsidSect="00103BC5">
      <w:pgSz w:w="11906" w:h="16838"/>
      <w:pgMar w:top="851" w:right="794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3265E"/>
    <w:multiLevelType w:val="hybridMultilevel"/>
    <w:tmpl w:val="452E795C"/>
    <w:lvl w:ilvl="0" w:tplc="31EA23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50583C"/>
    <w:multiLevelType w:val="hybridMultilevel"/>
    <w:tmpl w:val="5C68735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CFC4D1A"/>
    <w:multiLevelType w:val="hybridMultilevel"/>
    <w:tmpl w:val="283AB25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3640D9A"/>
    <w:multiLevelType w:val="hybridMultilevel"/>
    <w:tmpl w:val="3740EA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B0473D"/>
    <w:multiLevelType w:val="hybridMultilevel"/>
    <w:tmpl w:val="AF38A5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7250E8B"/>
    <w:multiLevelType w:val="hybridMultilevel"/>
    <w:tmpl w:val="452E795C"/>
    <w:lvl w:ilvl="0" w:tplc="31EA23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7BF2982"/>
    <w:multiLevelType w:val="hybridMultilevel"/>
    <w:tmpl w:val="452E795C"/>
    <w:lvl w:ilvl="0" w:tplc="31EA23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A8C18CA"/>
    <w:multiLevelType w:val="hybridMultilevel"/>
    <w:tmpl w:val="886E7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533B6D"/>
    <w:multiLevelType w:val="hybridMultilevel"/>
    <w:tmpl w:val="3D4E6A32"/>
    <w:lvl w:ilvl="0" w:tplc="62B67D8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24754503"/>
    <w:multiLevelType w:val="hybridMultilevel"/>
    <w:tmpl w:val="70A274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75C39FB"/>
    <w:multiLevelType w:val="hybridMultilevel"/>
    <w:tmpl w:val="41EA279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278F6248"/>
    <w:multiLevelType w:val="hybridMultilevel"/>
    <w:tmpl w:val="452E795C"/>
    <w:lvl w:ilvl="0" w:tplc="31EA23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9F852AE"/>
    <w:multiLevelType w:val="hybridMultilevel"/>
    <w:tmpl w:val="4922ED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B7C69E1"/>
    <w:multiLevelType w:val="hybridMultilevel"/>
    <w:tmpl w:val="3740EA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DBF40B3"/>
    <w:multiLevelType w:val="hybridMultilevel"/>
    <w:tmpl w:val="AF38A5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F6D26DD"/>
    <w:multiLevelType w:val="hybridMultilevel"/>
    <w:tmpl w:val="4E687AFC"/>
    <w:lvl w:ilvl="0" w:tplc="A4FE427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31AD6B86"/>
    <w:multiLevelType w:val="hybridMultilevel"/>
    <w:tmpl w:val="F83A5DC0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3BA03416"/>
    <w:multiLevelType w:val="hybridMultilevel"/>
    <w:tmpl w:val="D7BA94AE"/>
    <w:lvl w:ilvl="0" w:tplc="31EA235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414248CF"/>
    <w:multiLevelType w:val="hybridMultilevel"/>
    <w:tmpl w:val="452E795C"/>
    <w:lvl w:ilvl="0" w:tplc="31EA23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1F91E2D"/>
    <w:multiLevelType w:val="hybridMultilevel"/>
    <w:tmpl w:val="452E795C"/>
    <w:lvl w:ilvl="0" w:tplc="31EA23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6852B76"/>
    <w:multiLevelType w:val="hybridMultilevel"/>
    <w:tmpl w:val="F83A5DC0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46C52C64"/>
    <w:multiLevelType w:val="hybridMultilevel"/>
    <w:tmpl w:val="416E6A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B302978"/>
    <w:multiLevelType w:val="hybridMultilevel"/>
    <w:tmpl w:val="452E795C"/>
    <w:lvl w:ilvl="0" w:tplc="31EA23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B9C546F"/>
    <w:multiLevelType w:val="hybridMultilevel"/>
    <w:tmpl w:val="BDB8B7C2"/>
    <w:lvl w:ilvl="0" w:tplc="31EA23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1EB6C49"/>
    <w:multiLevelType w:val="hybridMultilevel"/>
    <w:tmpl w:val="995A8A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3800F1F"/>
    <w:multiLevelType w:val="hybridMultilevel"/>
    <w:tmpl w:val="A93CD0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92826F4"/>
    <w:multiLevelType w:val="hybridMultilevel"/>
    <w:tmpl w:val="4E5464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ADA3333"/>
    <w:multiLevelType w:val="hybridMultilevel"/>
    <w:tmpl w:val="F83A5DC0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5DE84646"/>
    <w:multiLevelType w:val="hybridMultilevel"/>
    <w:tmpl w:val="452E795C"/>
    <w:lvl w:ilvl="0" w:tplc="31EA23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E1E75EF"/>
    <w:multiLevelType w:val="hybridMultilevel"/>
    <w:tmpl w:val="452E795C"/>
    <w:lvl w:ilvl="0" w:tplc="31EA23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E46688A"/>
    <w:multiLevelType w:val="hybridMultilevel"/>
    <w:tmpl w:val="4E687AFC"/>
    <w:lvl w:ilvl="0" w:tplc="A4FE427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60EE4447"/>
    <w:multiLevelType w:val="hybridMultilevel"/>
    <w:tmpl w:val="277A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1D57DCB"/>
    <w:multiLevelType w:val="hybridMultilevel"/>
    <w:tmpl w:val="5A66916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265169A"/>
    <w:multiLevelType w:val="hybridMultilevel"/>
    <w:tmpl w:val="277A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4107429"/>
    <w:multiLevelType w:val="hybridMultilevel"/>
    <w:tmpl w:val="F83A5DC0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>
    <w:nsid w:val="68D2004E"/>
    <w:multiLevelType w:val="hybridMultilevel"/>
    <w:tmpl w:val="F83A5DC0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>
    <w:nsid w:val="6B973C27"/>
    <w:multiLevelType w:val="hybridMultilevel"/>
    <w:tmpl w:val="F83A5DC0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>
    <w:nsid w:val="70512B7A"/>
    <w:multiLevelType w:val="hybridMultilevel"/>
    <w:tmpl w:val="42762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31425F2"/>
    <w:multiLevelType w:val="hybridMultilevel"/>
    <w:tmpl w:val="452E795C"/>
    <w:lvl w:ilvl="0" w:tplc="31EA23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5A935C2"/>
    <w:multiLevelType w:val="hybridMultilevel"/>
    <w:tmpl w:val="289442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CBF0CD6"/>
    <w:multiLevelType w:val="hybridMultilevel"/>
    <w:tmpl w:val="1FA07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38"/>
  </w:num>
  <w:num w:numId="3">
    <w:abstractNumId w:val="6"/>
  </w:num>
  <w:num w:numId="4">
    <w:abstractNumId w:val="11"/>
  </w:num>
  <w:num w:numId="5">
    <w:abstractNumId w:val="4"/>
  </w:num>
  <w:num w:numId="6">
    <w:abstractNumId w:val="31"/>
  </w:num>
  <w:num w:numId="7">
    <w:abstractNumId w:val="33"/>
  </w:num>
  <w:num w:numId="8">
    <w:abstractNumId w:val="8"/>
  </w:num>
  <w:num w:numId="9">
    <w:abstractNumId w:val="24"/>
  </w:num>
  <w:num w:numId="10">
    <w:abstractNumId w:val="14"/>
  </w:num>
  <w:num w:numId="11">
    <w:abstractNumId w:val="15"/>
  </w:num>
  <w:num w:numId="12">
    <w:abstractNumId w:val="30"/>
  </w:num>
  <w:num w:numId="13">
    <w:abstractNumId w:val="2"/>
  </w:num>
  <w:num w:numId="14">
    <w:abstractNumId w:val="18"/>
  </w:num>
  <w:num w:numId="15">
    <w:abstractNumId w:val="5"/>
  </w:num>
  <w:num w:numId="16">
    <w:abstractNumId w:val="29"/>
  </w:num>
  <w:num w:numId="17">
    <w:abstractNumId w:val="22"/>
  </w:num>
  <w:num w:numId="18">
    <w:abstractNumId w:val="28"/>
  </w:num>
  <w:num w:numId="19">
    <w:abstractNumId w:val="0"/>
  </w:num>
  <w:num w:numId="20">
    <w:abstractNumId w:val="17"/>
  </w:num>
  <w:num w:numId="21">
    <w:abstractNumId w:val="23"/>
  </w:num>
  <w:num w:numId="22">
    <w:abstractNumId w:val="7"/>
  </w:num>
  <w:num w:numId="23">
    <w:abstractNumId w:val="32"/>
  </w:num>
  <w:num w:numId="24">
    <w:abstractNumId w:val="27"/>
  </w:num>
  <w:num w:numId="25">
    <w:abstractNumId w:val="35"/>
  </w:num>
  <w:num w:numId="26">
    <w:abstractNumId w:val="34"/>
  </w:num>
  <w:num w:numId="27">
    <w:abstractNumId w:val="13"/>
  </w:num>
  <w:num w:numId="28">
    <w:abstractNumId w:val="3"/>
  </w:num>
  <w:num w:numId="29">
    <w:abstractNumId w:val="20"/>
  </w:num>
  <w:num w:numId="30">
    <w:abstractNumId w:val="10"/>
  </w:num>
  <w:num w:numId="31">
    <w:abstractNumId w:val="26"/>
  </w:num>
  <w:num w:numId="32">
    <w:abstractNumId w:val="9"/>
  </w:num>
  <w:num w:numId="33">
    <w:abstractNumId w:val="37"/>
  </w:num>
  <w:num w:numId="34">
    <w:abstractNumId w:val="36"/>
  </w:num>
  <w:num w:numId="35">
    <w:abstractNumId w:val="16"/>
  </w:num>
  <w:num w:numId="36">
    <w:abstractNumId w:val="25"/>
  </w:num>
  <w:num w:numId="37">
    <w:abstractNumId w:val="40"/>
  </w:num>
  <w:num w:numId="38">
    <w:abstractNumId w:val="1"/>
  </w:num>
  <w:num w:numId="39">
    <w:abstractNumId w:val="21"/>
  </w:num>
  <w:num w:numId="40">
    <w:abstractNumId w:val="39"/>
  </w:num>
  <w:num w:numId="4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52FB"/>
    <w:rsid w:val="00001463"/>
    <w:rsid w:val="00002491"/>
    <w:rsid w:val="00002C78"/>
    <w:rsid w:val="00003F65"/>
    <w:rsid w:val="00005195"/>
    <w:rsid w:val="0001217B"/>
    <w:rsid w:val="00020C5F"/>
    <w:rsid w:val="00021205"/>
    <w:rsid w:val="00025207"/>
    <w:rsid w:val="00025767"/>
    <w:rsid w:val="00025CBD"/>
    <w:rsid w:val="000330EA"/>
    <w:rsid w:val="00035B96"/>
    <w:rsid w:val="00037B9C"/>
    <w:rsid w:val="00044C50"/>
    <w:rsid w:val="00046F89"/>
    <w:rsid w:val="00050BC1"/>
    <w:rsid w:val="000514B3"/>
    <w:rsid w:val="0005475C"/>
    <w:rsid w:val="0005490B"/>
    <w:rsid w:val="000616F9"/>
    <w:rsid w:val="000619C4"/>
    <w:rsid w:val="00063496"/>
    <w:rsid w:val="000652D3"/>
    <w:rsid w:val="0007318C"/>
    <w:rsid w:val="000778BE"/>
    <w:rsid w:val="00077F5A"/>
    <w:rsid w:val="00082539"/>
    <w:rsid w:val="00082830"/>
    <w:rsid w:val="000846EE"/>
    <w:rsid w:val="00087A14"/>
    <w:rsid w:val="00087FAA"/>
    <w:rsid w:val="00091CAF"/>
    <w:rsid w:val="000926A9"/>
    <w:rsid w:val="0009453B"/>
    <w:rsid w:val="0009588D"/>
    <w:rsid w:val="00096308"/>
    <w:rsid w:val="0009696B"/>
    <w:rsid w:val="00096AF9"/>
    <w:rsid w:val="000A3F07"/>
    <w:rsid w:val="000A536F"/>
    <w:rsid w:val="000A763F"/>
    <w:rsid w:val="000C0646"/>
    <w:rsid w:val="000C117B"/>
    <w:rsid w:val="000C1E26"/>
    <w:rsid w:val="000C332D"/>
    <w:rsid w:val="000C39B7"/>
    <w:rsid w:val="000C3A72"/>
    <w:rsid w:val="000C594C"/>
    <w:rsid w:val="000C63B7"/>
    <w:rsid w:val="000D67E8"/>
    <w:rsid w:val="000D70EC"/>
    <w:rsid w:val="000E055C"/>
    <w:rsid w:val="000E131F"/>
    <w:rsid w:val="000E2322"/>
    <w:rsid w:val="000E28E7"/>
    <w:rsid w:val="000E726B"/>
    <w:rsid w:val="000E7280"/>
    <w:rsid w:val="000F3E28"/>
    <w:rsid w:val="000F40E0"/>
    <w:rsid w:val="000F5F37"/>
    <w:rsid w:val="000F6F42"/>
    <w:rsid w:val="000F777A"/>
    <w:rsid w:val="00103BC5"/>
    <w:rsid w:val="00104BC0"/>
    <w:rsid w:val="00110DB6"/>
    <w:rsid w:val="00125E11"/>
    <w:rsid w:val="00132CAA"/>
    <w:rsid w:val="001363CF"/>
    <w:rsid w:val="001372E2"/>
    <w:rsid w:val="00137920"/>
    <w:rsid w:val="00140824"/>
    <w:rsid w:val="00142C30"/>
    <w:rsid w:val="0014729F"/>
    <w:rsid w:val="00155088"/>
    <w:rsid w:val="001559EE"/>
    <w:rsid w:val="00160CB3"/>
    <w:rsid w:val="00161E36"/>
    <w:rsid w:val="001702FF"/>
    <w:rsid w:val="001709B4"/>
    <w:rsid w:val="00170B08"/>
    <w:rsid w:val="0017694A"/>
    <w:rsid w:val="00176B31"/>
    <w:rsid w:val="00180381"/>
    <w:rsid w:val="00187A91"/>
    <w:rsid w:val="00190059"/>
    <w:rsid w:val="001916A7"/>
    <w:rsid w:val="0019176F"/>
    <w:rsid w:val="00191BF2"/>
    <w:rsid w:val="00196830"/>
    <w:rsid w:val="00197091"/>
    <w:rsid w:val="001A07FD"/>
    <w:rsid w:val="001A1B9D"/>
    <w:rsid w:val="001A3CB9"/>
    <w:rsid w:val="001A77F4"/>
    <w:rsid w:val="001B3E0D"/>
    <w:rsid w:val="001C0C57"/>
    <w:rsid w:val="001C1F31"/>
    <w:rsid w:val="001C4282"/>
    <w:rsid w:val="001D079D"/>
    <w:rsid w:val="001D18D3"/>
    <w:rsid w:val="001D69CF"/>
    <w:rsid w:val="001F1FBA"/>
    <w:rsid w:val="001F337F"/>
    <w:rsid w:val="00200671"/>
    <w:rsid w:val="00204848"/>
    <w:rsid w:val="00206C15"/>
    <w:rsid w:val="00206C45"/>
    <w:rsid w:val="002119E8"/>
    <w:rsid w:val="00214DA5"/>
    <w:rsid w:val="002166EF"/>
    <w:rsid w:val="0022172E"/>
    <w:rsid w:val="002225BF"/>
    <w:rsid w:val="002225C2"/>
    <w:rsid w:val="00225CF1"/>
    <w:rsid w:val="00226F5E"/>
    <w:rsid w:val="002305EF"/>
    <w:rsid w:val="0023081B"/>
    <w:rsid w:val="00230C9E"/>
    <w:rsid w:val="00232000"/>
    <w:rsid w:val="00233452"/>
    <w:rsid w:val="00233AA6"/>
    <w:rsid w:val="00234DCF"/>
    <w:rsid w:val="00244EC4"/>
    <w:rsid w:val="00246A3D"/>
    <w:rsid w:val="00246F46"/>
    <w:rsid w:val="00246FB4"/>
    <w:rsid w:val="002570DB"/>
    <w:rsid w:val="00264FDD"/>
    <w:rsid w:val="002748F1"/>
    <w:rsid w:val="00275D2D"/>
    <w:rsid w:val="0027654E"/>
    <w:rsid w:val="00276783"/>
    <w:rsid w:val="00281C07"/>
    <w:rsid w:val="00282DB0"/>
    <w:rsid w:val="00284489"/>
    <w:rsid w:val="00285677"/>
    <w:rsid w:val="00285F9B"/>
    <w:rsid w:val="002863BA"/>
    <w:rsid w:val="00292301"/>
    <w:rsid w:val="00294847"/>
    <w:rsid w:val="00294F02"/>
    <w:rsid w:val="00296658"/>
    <w:rsid w:val="002973F3"/>
    <w:rsid w:val="002A4FAC"/>
    <w:rsid w:val="002A712A"/>
    <w:rsid w:val="002B0B35"/>
    <w:rsid w:val="002B25D4"/>
    <w:rsid w:val="002B6EE7"/>
    <w:rsid w:val="002C268C"/>
    <w:rsid w:val="002C35E7"/>
    <w:rsid w:val="002C5346"/>
    <w:rsid w:val="002C7BAB"/>
    <w:rsid w:val="002D0CF6"/>
    <w:rsid w:val="002D330B"/>
    <w:rsid w:val="002E4068"/>
    <w:rsid w:val="002F2332"/>
    <w:rsid w:val="002F2358"/>
    <w:rsid w:val="00300232"/>
    <w:rsid w:val="003038BC"/>
    <w:rsid w:val="003075FA"/>
    <w:rsid w:val="00310EAF"/>
    <w:rsid w:val="00312647"/>
    <w:rsid w:val="00313A37"/>
    <w:rsid w:val="00314F1D"/>
    <w:rsid w:val="00315DE0"/>
    <w:rsid w:val="0031794E"/>
    <w:rsid w:val="0031795D"/>
    <w:rsid w:val="00331F4E"/>
    <w:rsid w:val="003347BF"/>
    <w:rsid w:val="00334954"/>
    <w:rsid w:val="003356F2"/>
    <w:rsid w:val="003361A2"/>
    <w:rsid w:val="00337564"/>
    <w:rsid w:val="00340089"/>
    <w:rsid w:val="003405C1"/>
    <w:rsid w:val="0034400B"/>
    <w:rsid w:val="0034452F"/>
    <w:rsid w:val="003521BA"/>
    <w:rsid w:val="00354BAD"/>
    <w:rsid w:val="00356048"/>
    <w:rsid w:val="003565CF"/>
    <w:rsid w:val="00356FE0"/>
    <w:rsid w:val="00360668"/>
    <w:rsid w:val="00371A7E"/>
    <w:rsid w:val="003729AA"/>
    <w:rsid w:val="003730A1"/>
    <w:rsid w:val="0037320F"/>
    <w:rsid w:val="003734CF"/>
    <w:rsid w:val="00375031"/>
    <w:rsid w:val="00376688"/>
    <w:rsid w:val="0037798B"/>
    <w:rsid w:val="00393B0D"/>
    <w:rsid w:val="00394BBB"/>
    <w:rsid w:val="003B55F5"/>
    <w:rsid w:val="003C02B2"/>
    <w:rsid w:val="003C1A39"/>
    <w:rsid w:val="003C719A"/>
    <w:rsid w:val="003C76F1"/>
    <w:rsid w:val="003D1073"/>
    <w:rsid w:val="003D7585"/>
    <w:rsid w:val="003D7D53"/>
    <w:rsid w:val="003E1477"/>
    <w:rsid w:val="003E2579"/>
    <w:rsid w:val="003E3FB2"/>
    <w:rsid w:val="003E4125"/>
    <w:rsid w:val="003E4FAE"/>
    <w:rsid w:val="003E6346"/>
    <w:rsid w:val="003F174F"/>
    <w:rsid w:val="003F2087"/>
    <w:rsid w:val="003F3A1B"/>
    <w:rsid w:val="003F5E9F"/>
    <w:rsid w:val="003F7FCF"/>
    <w:rsid w:val="00403085"/>
    <w:rsid w:val="00403E2B"/>
    <w:rsid w:val="00405C27"/>
    <w:rsid w:val="0041006A"/>
    <w:rsid w:val="00410798"/>
    <w:rsid w:val="00416570"/>
    <w:rsid w:val="00420DE8"/>
    <w:rsid w:val="00425ABB"/>
    <w:rsid w:val="004272E2"/>
    <w:rsid w:val="004304A0"/>
    <w:rsid w:val="0043143E"/>
    <w:rsid w:val="00432237"/>
    <w:rsid w:val="00432510"/>
    <w:rsid w:val="004366D3"/>
    <w:rsid w:val="00440B02"/>
    <w:rsid w:val="00441163"/>
    <w:rsid w:val="00447F06"/>
    <w:rsid w:val="0045255A"/>
    <w:rsid w:val="00461CFA"/>
    <w:rsid w:val="00461E3C"/>
    <w:rsid w:val="00466370"/>
    <w:rsid w:val="00471CAD"/>
    <w:rsid w:val="00474AC3"/>
    <w:rsid w:val="0047627A"/>
    <w:rsid w:val="00476B3E"/>
    <w:rsid w:val="0048300D"/>
    <w:rsid w:val="00483CF2"/>
    <w:rsid w:val="0048405A"/>
    <w:rsid w:val="00485AA4"/>
    <w:rsid w:val="00486B70"/>
    <w:rsid w:val="00487AEB"/>
    <w:rsid w:val="00491A73"/>
    <w:rsid w:val="00497DBB"/>
    <w:rsid w:val="004A0736"/>
    <w:rsid w:val="004A25E5"/>
    <w:rsid w:val="004A45D0"/>
    <w:rsid w:val="004A5077"/>
    <w:rsid w:val="004A6BD8"/>
    <w:rsid w:val="004B0256"/>
    <w:rsid w:val="004B4FD5"/>
    <w:rsid w:val="004B7FF2"/>
    <w:rsid w:val="004C08B0"/>
    <w:rsid w:val="004C15E6"/>
    <w:rsid w:val="004C19EB"/>
    <w:rsid w:val="004C25AE"/>
    <w:rsid w:val="004C2F67"/>
    <w:rsid w:val="004C326E"/>
    <w:rsid w:val="004C6BA1"/>
    <w:rsid w:val="004C7DBB"/>
    <w:rsid w:val="004D0DAC"/>
    <w:rsid w:val="004D43FC"/>
    <w:rsid w:val="004E0A0D"/>
    <w:rsid w:val="004F1760"/>
    <w:rsid w:val="004F45E2"/>
    <w:rsid w:val="00505311"/>
    <w:rsid w:val="00506087"/>
    <w:rsid w:val="005075C1"/>
    <w:rsid w:val="00510CDC"/>
    <w:rsid w:val="00513FE4"/>
    <w:rsid w:val="005148BD"/>
    <w:rsid w:val="00516120"/>
    <w:rsid w:val="0051736F"/>
    <w:rsid w:val="0052094D"/>
    <w:rsid w:val="0052130E"/>
    <w:rsid w:val="005224F0"/>
    <w:rsid w:val="00524925"/>
    <w:rsid w:val="005400C1"/>
    <w:rsid w:val="00540644"/>
    <w:rsid w:val="00545F31"/>
    <w:rsid w:val="00546CFD"/>
    <w:rsid w:val="00553666"/>
    <w:rsid w:val="005622A3"/>
    <w:rsid w:val="00563552"/>
    <w:rsid w:val="00563D3B"/>
    <w:rsid w:val="00565CB1"/>
    <w:rsid w:val="00570399"/>
    <w:rsid w:val="005721AD"/>
    <w:rsid w:val="00572B70"/>
    <w:rsid w:val="00574998"/>
    <w:rsid w:val="00575F74"/>
    <w:rsid w:val="005806C8"/>
    <w:rsid w:val="005906C3"/>
    <w:rsid w:val="00594413"/>
    <w:rsid w:val="00594B09"/>
    <w:rsid w:val="00597AAE"/>
    <w:rsid w:val="005A21AC"/>
    <w:rsid w:val="005A42D3"/>
    <w:rsid w:val="005B55C0"/>
    <w:rsid w:val="005B5A6F"/>
    <w:rsid w:val="005B7709"/>
    <w:rsid w:val="005C1C63"/>
    <w:rsid w:val="005C3731"/>
    <w:rsid w:val="005C56A0"/>
    <w:rsid w:val="005D33D6"/>
    <w:rsid w:val="005E0201"/>
    <w:rsid w:val="005E2C8D"/>
    <w:rsid w:val="005E6A9A"/>
    <w:rsid w:val="005E75AA"/>
    <w:rsid w:val="005F00F5"/>
    <w:rsid w:val="005F17B0"/>
    <w:rsid w:val="005F2AEA"/>
    <w:rsid w:val="005F30E7"/>
    <w:rsid w:val="005F48E9"/>
    <w:rsid w:val="005F67BB"/>
    <w:rsid w:val="00606302"/>
    <w:rsid w:val="00612415"/>
    <w:rsid w:val="00613375"/>
    <w:rsid w:val="00621222"/>
    <w:rsid w:val="00624496"/>
    <w:rsid w:val="0062450C"/>
    <w:rsid w:val="006316A8"/>
    <w:rsid w:val="006321E6"/>
    <w:rsid w:val="0063557F"/>
    <w:rsid w:val="00637B57"/>
    <w:rsid w:val="00640CB0"/>
    <w:rsid w:val="00642459"/>
    <w:rsid w:val="006464A0"/>
    <w:rsid w:val="006513DE"/>
    <w:rsid w:val="0065304A"/>
    <w:rsid w:val="0065421D"/>
    <w:rsid w:val="006558CB"/>
    <w:rsid w:val="00661D0E"/>
    <w:rsid w:val="00664A31"/>
    <w:rsid w:val="00670221"/>
    <w:rsid w:val="006731AC"/>
    <w:rsid w:val="00673FE8"/>
    <w:rsid w:val="00674286"/>
    <w:rsid w:val="00674AE9"/>
    <w:rsid w:val="00676035"/>
    <w:rsid w:val="00676BE2"/>
    <w:rsid w:val="00677917"/>
    <w:rsid w:val="00677A26"/>
    <w:rsid w:val="006813F7"/>
    <w:rsid w:val="0068195F"/>
    <w:rsid w:val="006876E0"/>
    <w:rsid w:val="0069398F"/>
    <w:rsid w:val="00694E9C"/>
    <w:rsid w:val="00696296"/>
    <w:rsid w:val="006A0236"/>
    <w:rsid w:val="006A122F"/>
    <w:rsid w:val="006A1287"/>
    <w:rsid w:val="006A49A8"/>
    <w:rsid w:val="006B642E"/>
    <w:rsid w:val="006B78D7"/>
    <w:rsid w:val="006C06CE"/>
    <w:rsid w:val="006D2E73"/>
    <w:rsid w:val="006D4ACD"/>
    <w:rsid w:val="006D6C82"/>
    <w:rsid w:val="006E11DC"/>
    <w:rsid w:val="006E1301"/>
    <w:rsid w:val="006E4EF6"/>
    <w:rsid w:val="006F285A"/>
    <w:rsid w:val="007048E5"/>
    <w:rsid w:val="00707D35"/>
    <w:rsid w:val="00715B67"/>
    <w:rsid w:val="00717DF9"/>
    <w:rsid w:val="0072529F"/>
    <w:rsid w:val="00725C15"/>
    <w:rsid w:val="00726FA9"/>
    <w:rsid w:val="0073105E"/>
    <w:rsid w:val="00731F1C"/>
    <w:rsid w:val="00733875"/>
    <w:rsid w:val="0073387B"/>
    <w:rsid w:val="0074428D"/>
    <w:rsid w:val="007448E6"/>
    <w:rsid w:val="00744909"/>
    <w:rsid w:val="0074706A"/>
    <w:rsid w:val="00752F50"/>
    <w:rsid w:val="00753CF2"/>
    <w:rsid w:val="00756D3F"/>
    <w:rsid w:val="0076272A"/>
    <w:rsid w:val="00762D50"/>
    <w:rsid w:val="00766F06"/>
    <w:rsid w:val="0077114F"/>
    <w:rsid w:val="00772DD9"/>
    <w:rsid w:val="00773813"/>
    <w:rsid w:val="00775F15"/>
    <w:rsid w:val="00776EE9"/>
    <w:rsid w:val="00776FDA"/>
    <w:rsid w:val="00777900"/>
    <w:rsid w:val="00782E9C"/>
    <w:rsid w:val="007910D1"/>
    <w:rsid w:val="0079611F"/>
    <w:rsid w:val="007969BE"/>
    <w:rsid w:val="007A2ACC"/>
    <w:rsid w:val="007A61E1"/>
    <w:rsid w:val="007B0A76"/>
    <w:rsid w:val="007B182A"/>
    <w:rsid w:val="007B1A5F"/>
    <w:rsid w:val="007B4786"/>
    <w:rsid w:val="007B6AC7"/>
    <w:rsid w:val="007C2676"/>
    <w:rsid w:val="007C5FF7"/>
    <w:rsid w:val="007D08EA"/>
    <w:rsid w:val="007D113C"/>
    <w:rsid w:val="007D3394"/>
    <w:rsid w:val="007D5D6A"/>
    <w:rsid w:val="007D608C"/>
    <w:rsid w:val="007D6B8C"/>
    <w:rsid w:val="007E45FB"/>
    <w:rsid w:val="007E5423"/>
    <w:rsid w:val="007E6633"/>
    <w:rsid w:val="007F0184"/>
    <w:rsid w:val="007F0A8F"/>
    <w:rsid w:val="00800705"/>
    <w:rsid w:val="00811505"/>
    <w:rsid w:val="00815195"/>
    <w:rsid w:val="00816FA7"/>
    <w:rsid w:val="008205DD"/>
    <w:rsid w:val="00830350"/>
    <w:rsid w:val="00832FC9"/>
    <w:rsid w:val="0083431D"/>
    <w:rsid w:val="008344C8"/>
    <w:rsid w:val="008366B1"/>
    <w:rsid w:val="00843779"/>
    <w:rsid w:val="00844DEC"/>
    <w:rsid w:val="00863C0D"/>
    <w:rsid w:val="0087084F"/>
    <w:rsid w:val="00872082"/>
    <w:rsid w:val="00877992"/>
    <w:rsid w:val="0088657F"/>
    <w:rsid w:val="00887C63"/>
    <w:rsid w:val="00895202"/>
    <w:rsid w:val="008B0207"/>
    <w:rsid w:val="008B213C"/>
    <w:rsid w:val="008B32B8"/>
    <w:rsid w:val="008B6CE3"/>
    <w:rsid w:val="008C0DDC"/>
    <w:rsid w:val="008C19D8"/>
    <w:rsid w:val="008C6DE7"/>
    <w:rsid w:val="008D1363"/>
    <w:rsid w:val="008D355F"/>
    <w:rsid w:val="008D454C"/>
    <w:rsid w:val="008E1BA9"/>
    <w:rsid w:val="008E2250"/>
    <w:rsid w:val="008E4AC3"/>
    <w:rsid w:val="008F430C"/>
    <w:rsid w:val="00900688"/>
    <w:rsid w:val="00903BFB"/>
    <w:rsid w:val="0090683A"/>
    <w:rsid w:val="00911F99"/>
    <w:rsid w:val="00912BC3"/>
    <w:rsid w:val="009142AF"/>
    <w:rsid w:val="00916991"/>
    <w:rsid w:val="00917265"/>
    <w:rsid w:val="00917383"/>
    <w:rsid w:val="0092437D"/>
    <w:rsid w:val="00925F27"/>
    <w:rsid w:val="00926348"/>
    <w:rsid w:val="009268B1"/>
    <w:rsid w:val="00930606"/>
    <w:rsid w:val="00931943"/>
    <w:rsid w:val="00931E84"/>
    <w:rsid w:val="00932390"/>
    <w:rsid w:val="00932CB7"/>
    <w:rsid w:val="009333FE"/>
    <w:rsid w:val="0093379C"/>
    <w:rsid w:val="00934CD8"/>
    <w:rsid w:val="00935141"/>
    <w:rsid w:val="00937786"/>
    <w:rsid w:val="009378EA"/>
    <w:rsid w:val="00937D49"/>
    <w:rsid w:val="00937D97"/>
    <w:rsid w:val="009414AC"/>
    <w:rsid w:val="0094232D"/>
    <w:rsid w:val="00944980"/>
    <w:rsid w:val="00947BF5"/>
    <w:rsid w:val="009501F3"/>
    <w:rsid w:val="009521D9"/>
    <w:rsid w:val="00953F22"/>
    <w:rsid w:val="00955845"/>
    <w:rsid w:val="009650F5"/>
    <w:rsid w:val="0096639D"/>
    <w:rsid w:val="009664F7"/>
    <w:rsid w:val="00973928"/>
    <w:rsid w:val="00973C1F"/>
    <w:rsid w:val="00974CB4"/>
    <w:rsid w:val="00975BDC"/>
    <w:rsid w:val="00984FDF"/>
    <w:rsid w:val="0098770A"/>
    <w:rsid w:val="009913EF"/>
    <w:rsid w:val="009A0502"/>
    <w:rsid w:val="009A0984"/>
    <w:rsid w:val="009A71E1"/>
    <w:rsid w:val="009B61CA"/>
    <w:rsid w:val="009B7E45"/>
    <w:rsid w:val="009C2729"/>
    <w:rsid w:val="009C3660"/>
    <w:rsid w:val="009C4F86"/>
    <w:rsid w:val="009C5B70"/>
    <w:rsid w:val="009D4CDB"/>
    <w:rsid w:val="009E3586"/>
    <w:rsid w:val="009E6D52"/>
    <w:rsid w:val="009E7180"/>
    <w:rsid w:val="009E765F"/>
    <w:rsid w:val="009F0DCF"/>
    <w:rsid w:val="009F3E2C"/>
    <w:rsid w:val="00A075C7"/>
    <w:rsid w:val="00A11378"/>
    <w:rsid w:val="00A16895"/>
    <w:rsid w:val="00A214AF"/>
    <w:rsid w:val="00A23A1D"/>
    <w:rsid w:val="00A26F1E"/>
    <w:rsid w:val="00A332FD"/>
    <w:rsid w:val="00A33639"/>
    <w:rsid w:val="00A46C75"/>
    <w:rsid w:val="00A47675"/>
    <w:rsid w:val="00A54495"/>
    <w:rsid w:val="00A54852"/>
    <w:rsid w:val="00A57CEA"/>
    <w:rsid w:val="00A63458"/>
    <w:rsid w:val="00A637C0"/>
    <w:rsid w:val="00A71FE1"/>
    <w:rsid w:val="00A72C04"/>
    <w:rsid w:val="00A74C26"/>
    <w:rsid w:val="00A758D9"/>
    <w:rsid w:val="00A77386"/>
    <w:rsid w:val="00A77750"/>
    <w:rsid w:val="00A77F57"/>
    <w:rsid w:val="00A80D48"/>
    <w:rsid w:val="00A81FEE"/>
    <w:rsid w:val="00A861CF"/>
    <w:rsid w:val="00A864F6"/>
    <w:rsid w:val="00A92125"/>
    <w:rsid w:val="00A96F6C"/>
    <w:rsid w:val="00AB3A21"/>
    <w:rsid w:val="00AB3F3E"/>
    <w:rsid w:val="00AC1CA3"/>
    <w:rsid w:val="00AC5714"/>
    <w:rsid w:val="00AD1668"/>
    <w:rsid w:val="00AD6AAB"/>
    <w:rsid w:val="00AD7593"/>
    <w:rsid w:val="00AE7256"/>
    <w:rsid w:val="00AF1E42"/>
    <w:rsid w:val="00AF2E21"/>
    <w:rsid w:val="00B03CEE"/>
    <w:rsid w:val="00B06E18"/>
    <w:rsid w:val="00B1221D"/>
    <w:rsid w:val="00B132CE"/>
    <w:rsid w:val="00B1346B"/>
    <w:rsid w:val="00B135E6"/>
    <w:rsid w:val="00B15FB5"/>
    <w:rsid w:val="00B17F8E"/>
    <w:rsid w:val="00B2103C"/>
    <w:rsid w:val="00B2384E"/>
    <w:rsid w:val="00B23F62"/>
    <w:rsid w:val="00B31BA2"/>
    <w:rsid w:val="00B324C7"/>
    <w:rsid w:val="00B343A9"/>
    <w:rsid w:val="00B35E10"/>
    <w:rsid w:val="00B37510"/>
    <w:rsid w:val="00B43FD2"/>
    <w:rsid w:val="00B4580C"/>
    <w:rsid w:val="00B45964"/>
    <w:rsid w:val="00B50803"/>
    <w:rsid w:val="00B508F5"/>
    <w:rsid w:val="00B51F9B"/>
    <w:rsid w:val="00B5498D"/>
    <w:rsid w:val="00B67648"/>
    <w:rsid w:val="00B73F5D"/>
    <w:rsid w:val="00B80A80"/>
    <w:rsid w:val="00B83B47"/>
    <w:rsid w:val="00B84061"/>
    <w:rsid w:val="00B8544C"/>
    <w:rsid w:val="00B85CCF"/>
    <w:rsid w:val="00B85CD7"/>
    <w:rsid w:val="00B867D5"/>
    <w:rsid w:val="00B86851"/>
    <w:rsid w:val="00B930E8"/>
    <w:rsid w:val="00B93AA3"/>
    <w:rsid w:val="00B93BB5"/>
    <w:rsid w:val="00B940CB"/>
    <w:rsid w:val="00B96202"/>
    <w:rsid w:val="00BA068A"/>
    <w:rsid w:val="00BA349B"/>
    <w:rsid w:val="00BB301B"/>
    <w:rsid w:val="00BB31F3"/>
    <w:rsid w:val="00BC0FA9"/>
    <w:rsid w:val="00BC15DE"/>
    <w:rsid w:val="00BC3616"/>
    <w:rsid w:val="00BD0570"/>
    <w:rsid w:val="00BD4537"/>
    <w:rsid w:val="00BD525F"/>
    <w:rsid w:val="00BE0851"/>
    <w:rsid w:val="00BE0C75"/>
    <w:rsid w:val="00BE5660"/>
    <w:rsid w:val="00BE7717"/>
    <w:rsid w:val="00BE7840"/>
    <w:rsid w:val="00BF2A61"/>
    <w:rsid w:val="00C0339B"/>
    <w:rsid w:val="00C11F6D"/>
    <w:rsid w:val="00C12A5A"/>
    <w:rsid w:val="00C13E7A"/>
    <w:rsid w:val="00C23ED7"/>
    <w:rsid w:val="00C24691"/>
    <w:rsid w:val="00C248CB"/>
    <w:rsid w:val="00C31E70"/>
    <w:rsid w:val="00C31E78"/>
    <w:rsid w:val="00C3326C"/>
    <w:rsid w:val="00C35434"/>
    <w:rsid w:val="00C364B3"/>
    <w:rsid w:val="00C378AA"/>
    <w:rsid w:val="00C45D83"/>
    <w:rsid w:val="00C50F5C"/>
    <w:rsid w:val="00C51FEC"/>
    <w:rsid w:val="00C54F9E"/>
    <w:rsid w:val="00C604F4"/>
    <w:rsid w:val="00C652CB"/>
    <w:rsid w:val="00C6741F"/>
    <w:rsid w:val="00C726E8"/>
    <w:rsid w:val="00C749EB"/>
    <w:rsid w:val="00C75409"/>
    <w:rsid w:val="00C7574C"/>
    <w:rsid w:val="00C77FCF"/>
    <w:rsid w:val="00C824FC"/>
    <w:rsid w:val="00C8313A"/>
    <w:rsid w:val="00C85181"/>
    <w:rsid w:val="00C927C3"/>
    <w:rsid w:val="00C9379E"/>
    <w:rsid w:val="00C93AD0"/>
    <w:rsid w:val="00C94B71"/>
    <w:rsid w:val="00CA3818"/>
    <w:rsid w:val="00CB3ED1"/>
    <w:rsid w:val="00CB5E10"/>
    <w:rsid w:val="00CB6F77"/>
    <w:rsid w:val="00CC1F95"/>
    <w:rsid w:val="00CC4402"/>
    <w:rsid w:val="00CC5538"/>
    <w:rsid w:val="00CC6B35"/>
    <w:rsid w:val="00CD3709"/>
    <w:rsid w:val="00CD609E"/>
    <w:rsid w:val="00CD68A2"/>
    <w:rsid w:val="00CE17BB"/>
    <w:rsid w:val="00CE62BA"/>
    <w:rsid w:val="00CE7396"/>
    <w:rsid w:val="00CE73D3"/>
    <w:rsid w:val="00CE7CBE"/>
    <w:rsid w:val="00CF5593"/>
    <w:rsid w:val="00CF7622"/>
    <w:rsid w:val="00CF7E97"/>
    <w:rsid w:val="00CF7FC8"/>
    <w:rsid w:val="00D12A9B"/>
    <w:rsid w:val="00D13372"/>
    <w:rsid w:val="00D149CC"/>
    <w:rsid w:val="00D16DB6"/>
    <w:rsid w:val="00D202F1"/>
    <w:rsid w:val="00D2240E"/>
    <w:rsid w:val="00D242CB"/>
    <w:rsid w:val="00D306FB"/>
    <w:rsid w:val="00D351D5"/>
    <w:rsid w:val="00D3771B"/>
    <w:rsid w:val="00D407C1"/>
    <w:rsid w:val="00D51B73"/>
    <w:rsid w:val="00D5317C"/>
    <w:rsid w:val="00D535E2"/>
    <w:rsid w:val="00D654F9"/>
    <w:rsid w:val="00D66DCD"/>
    <w:rsid w:val="00D67091"/>
    <w:rsid w:val="00D67D0F"/>
    <w:rsid w:val="00D70F98"/>
    <w:rsid w:val="00D722C9"/>
    <w:rsid w:val="00D72300"/>
    <w:rsid w:val="00D7322A"/>
    <w:rsid w:val="00D76240"/>
    <w:rsid w:val="00D76F5F"/>
    <w:rsid w:val="00D8186B"/>
    <w:rsid w:val="00D83234"/>
    <w:rsid w:val="00D85651"/>
    <w:rsid w:val="00D90EFE"/>
    <w:rsid w:val="00D91FF9"/>
    <w:rsid w:val="00D93367"/>
    <w:rsid w:val="00D95B94"/>
    <w:rsid w:val="00D95F98"/>
    <w:rsid w:val="00DA0931"/>
    <w:rsid w:val="00DA314A"/>
    <w:rsid w:val="00DA6917"/>
    <w:rsid w:val="00DA7588"/>
    <w:rsid w:val="00DB0227"/>
    <w:rsid w:val="00DB52C5"/>
    <w:rsid w:val="00DB5F52"/>
    <w:rsid w:val="00DB7D1F"/>
    <w:rsid w:val="00DC1621"/>
    <w:rsid w:val="00DD4D5C"/>
    <w:rsid w:val="00DD6287"/>
    <w:rsid w:val="00DE29D1"/>
    <w:rsid w:val="00DE4963"/>
    <w:rsid w:val="00DE711A"/>
    <w:rsid w:val="00DF52FB"/>
    <w:rsid w:val="00DF7AC0"/>
    <w:rsid w:val="00DF7D4F"/>
    <w:rsid w:val="00E10236"/>
    <w:rsid w:val="00E23D02"/>
    <w:rsid w:val="00E23FED"/>
    <w:rsid w:val="00E26D19"/>
    <w:rsid w:val="00E27005"/>
    <w:rsid w:val="00E27E89"/>
    <w:rsid w:val="00E31CA5"/>
    <w:rsid w:val="00E31CD9"/>
    <w:rsid w:val="00E33313"/>
    <w:rsid w:val="00E33656"/>
    <w:rsid w:val="00E341F0"/>
    <w:rsid w:val="00E444E6"/>
    <w:rsid w:val="00E46395"/>
    <w:rsid w:val="00E51C19"/>
    <w:rsid w:val="00E54FA4"/>
    <w:rsid w:val="00E55203"/>
    <w:rsid w:val="00E6372D"/>
    <w:rsid w:val="00E65EB0"/>
    <w:rsid w:val="00E663DD"/>
    <w:rsid w:val="00E67979"/>
    <w:rsid w:val="00E70677"/>
    <w:rsid w:val="00E739E4"/>
    <w:rsid w:val="00E74ADE"/>
    <w:rsid w:val="00E7513E"/>
    <w:rsid w:val="00E821D2"/>
    <w:rsid w:val="00E8266B"/>
    <w:rsid w:val="00E847B9"/>
    <w:rsid w:val="00E854D7"/>
    <w:rsid w:val="00E9044E"/>
    <w:rsid w:val="00E916A4"/>
    <w:rsid w:val="00E961C2"/>
    <w:rsid w:val="00E962A9"/>
    <w:rsid w:val="00E97228"/>
    <w:rsid w:val="00EA22AA"/>
    <w:rsid w:val="00EA3F46"/>
    <w:rsid w:val="00EB213A"/>
    <w:rsid w:val="00EB68E8"/>
    <w:rsid w:val="00EC6DC4"/>
    <w:rsid w:val="00ED1839"/>
    <w:rsid w:val="00ED6DFA"/>
    <w:rsid w:val="00ED7CC5"/>
    <w:rsid w:val="00EE1DC3"/>
    <w:rsid w:val="00EE29C4"/>
    <w:rsid w:val="00EE7EB1"/>
    <w:rsid w:val="00EF298F"/>
    <w:rsid w:val="00EF7B4A"/>
    <w:rsid w:val="00F041B7"/>
    <w:rsid w:val="00F04444"/>
    <w:rsid w:val="00F06D68"/>
    <w:rsid w:val="00F11411"/>
    <w:rsid w:val="00F177F2"/>
    <w:rsid w:val="00F25D17"/>
    <w:rsid w:val="00F37574"/>
    <w:rsid w:val="00F4265F"/>
    <w:rsid w:val="00F46B6C"/>
    <w:rsid w:val="00F509C1"/>
    <w:rsid w:val="00F51ACF"/>
    <w:rsid w:val="00F51FE4"/>
    <w:rsid w:val="00F527BA"/>
    <w:rsid w:val="00F542EA"/>
    <w:rsid w:val="00F5475D"/>
    <w:rsid w:val="00F55212"/>
    <w:rsid w:val="00F55FD0"/>
    <w:rsid w:val="00F61A61"/>
    <w:rsid w:val="00F6591C"/>
    <w:rsid w:val="00F660D7"/>
    <w:rsid w:val="00F67B19"/>
    <w:rsid w:val="00F67C90"/>
    <w:rsid w:val="00F700C5"/>
    <w:rsid w:val="00F702D7"/>
    <w:rsid w:val="00F70BD5"/>
    <w:rsid w:val="00F7639A"/>
    <w:rsid w:val="00F829ED"/>
    <w:rsid w:val="00F85F35"/>
    <w:rsid w:val="00F86464"/>
    <w:rsid w:val="00F869C3"/>
    <w:rsid w:val="00F87F06"/>
    <w:rsid w:val="00F90CD9"/>
    <w:rsid w:val="00F92FE8"/>
    <w:rsid w:val="00FA01A2"/>
    <w:rsid w:val="00FA4A4C"/>
    <w:rsid w:val="00FA607C"/>
    <w:rsid w:val="00FA6B53"/>
    <w:rsid w:val="00FB1C35"/>
    <w:rsid w:val="00FC12AB"/>
    <w:rsid w:val="00FC72B0"/>
    <w:rsid w:val="00FD1781"/>
    <w:rsid w:val="00FD3939"/>
    <w:rsid w:val="00FE116F"/>
    <w:rsid w:val="00FE16D9"/>
    <w:rsid w:val="00FE2CA0"/>
    <w:rsid w:val="00FE6C33"/>
    <w:rsid w:val="00FF057E"/>
    <w:rsid w:val="00FF0F73"/>
    <w:rsid w:val="00FF2A78"/>
    <w:rsid w:val="00FF3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2FB"/>
    <w:pPr>
      <w:spacing w:after="200" w:line="276" w:lineRule="auto"/>
    </w:pPr>
    <w:rPr>
      <w:rFonts w:eastAsia="Times New Roman"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F52FB"/>
    <w:pPr>
      <w:keepNext/>
      <w:tabs>
        <w:tab w:val="left" w:pos="360"/>
      </w:tabs>
      <w:autoSpaceDE w:val="0"/>
      <w:autoSpaceDN w:val="0"/>
      <w:spacing w:after="0" w:line="240" w:lineRule="auto"/>
      <w:jc w:val="center"/>
      <w:outlineLvl w:val="0"/>
    </w:pPr>
    <w:rPr>
      <w:rFonts w:ascii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F52FB"/>
    <w:rPr>
      <w:rFonts w:ascii="Arial" w:hAnsi="Arial" w:cs="Arial"/>
      <w:b/>
      <w:bCs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DF52FB"/>
    <w:pPr>
      <w:ind w:left="720"/>
    </w:pPr>
  </w:style>
  <w:style w:type="paragraph" w:styleId="BodyText2">
    <w:name w:val="Body Text 2"/>
    <w:basedOn w:val="Normal"/>
    <w:link w:val="BodyText2Char"/>
    <w:uiPriority w:val="99"/>
    <w:rsid w:val="00DF52FB"/>
    <w:pPr>
      <w:shd w:val="solid" w:color="FFFFFF" w:fill="auto"/>
      <w:tabs>
        <w:tab w:val="left" w:pos="360"/>
      </w:tabs>
      <w:autoSpaceDE w:val="0"/>
      <w:autoSpaceDN w:val="0"/>
      <w:spacing w:after="0" w:line="240" w:lineRule="auto"/>
      <w:jc w:val="both"/>
    </w:pPr>
    <w:rPr>
      <w:rFonts w:ascii="Arial" w:hAnsi="Arial" w:cs="Arial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DF52FB"/>
    <w:rPr>
      <w:rFonts w:ascii="Arial" w:hAnsi="Arial" w:cs="Arial"/>
      <w:sz w:val="20"/>
      <w:szCs w:val="20"/>
      <w:shd w:val="solid" w:color="FFFFFF" w:fill="auto"/>
      <w:lang w:eastAsia="ru-RU"/>
    </w:rPr>
  </w:style>
  <w:style w:type="paragraph" w:styleId="BodyText">
    <w:name w:val="Body Text"/>
    <w:basedOn w:val="Normal"/>
    <w:link w:val="BodyTextChar"/>
    <w:uiPriority w:val="99"/>
    <w:rsid w:val="00DF52FB"/>
    <w:pPr>
      <w:tabs>
        <w:tab w:val="left" w:pos="360"/>
      </w:tabs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F52FB"/>
    <w:rPr>
      <w:rFonts w:ascii="Arial" w:hAnsi="Arial" w:cs="Arial"/>
      <w:b/>
      <w:bCs/>
      <w:sz w:val="20"/>
      <w:szCs w:val="20"/>
      <w:lang w:eastAsia="ru-RU"/>
    </w:rPr>
  </w:style>
  <w:style w:type="paragraph" w:styleId="BlockText">
    <w:name w:val="Block Text"/>
    <w:basedOn w:val="Normal"/>
    <w:uiPriority w:val="99"/>
    <w:rsid w:val="00DF52FB"/>
    <w:pPr>
      <w:autoSpaceDE w:val="0"/>
      <w:autoSpaceDN w:val="0"/>
      <w:spacing w:after="0" w:line="240" w:lineRule="auto"/>
      <w:ind w:left="-567" w:right="-568" w:firstLine="567"/>
      <w:jc w:val="both"/>
    </w:pPr>
    <w:rPr>
      <w:rFonts w:ascii="Arial" w:hAnsi="Arial" w:cs="Arial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F52F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F52FB"/>
    <w:rPr>
      <w:rFonts w:ascii="Calibri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132</TotalTime>
  <Pages>6</Pages>
  <Words>1078</Words>
  <Characters>6149</Characters>
  <Application>Microsoft Office Outlook</Application>
  <DocSecurity>0</DocSecurity>
  <Lines>0</Lines>
  <Paragraphs>0</Paragraphs>
  <ScaleCrop>false</ScaleCrop>
  <Company>ОАО НУМРГ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22 </dc:title>
  <dc:subject/>
  <dc:creator>alla</dc:creator>
  <cp:keywords/>
  <dc:description/>
  <cp:lastModifiedBy>user</cp:lastModifiedBy>
  <cp:revision>15</cp:revision>
  <cp:lastPrinted>2012-05-16T10:23:00Z</cp:lastPrinted>
  <dcterms:created xsi:type="dcterms:W3CDTF">2013-11-28T05:57:00Z</dcterms:created>
  <dcterms:modified xsi:type="dcterms:W3CDTF">2013-12-06T06:57:00Z</dcterms:modified>
</cp:coreProperties>
</file>