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92DFB6" w14:textId="77777777" w:rsidR="00954DAC" w:rsidRDefault="00954DAC" w:rsidP="00954DAC">
      <w:pPr>
        <w:tabs>
          <w:tab w:val="left" w:pos="1035"/>
        </w:tabs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p w14:paraId="459D285A" w14:textId="0E60E2C3" w:rsidR="006F0929" w:rsidRPr="007D340E" w:rsidRDefault="00954DAC" w:rsidP="006F0929">
      <w:pPr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4"/>
          <w:szCs w:val="24"/>
        </w:rPr>
      </w:pPr>
      <w:r w:rsidRPr="007D340E">
        <w:rPr>
          <w:rFonts w:ascii="Courier New" w:eastAsia="Times New Roman" w:hAnsi="Courier New" w:cs="Courier New"/>
          <w:b/>
          <w:bCs/>
          <w:sz w:val="24"/>
          <w:szCs w:val="24"/>
          <w:u w:val="single"/>
        </w:rPr>
        <w:t xml:space="preserve">Способы оплаты за техническое  обслуживание газового оборудования:           </w:t>
      </w:r>
    </w:p>
    <w:p w14:paraId="6924C5BA" w14:textId="77777777" w:rsidR="00842B83" w:rsidRDefault="00842B83" w:rsidP="00954DAC">
      <w:pPr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4"/>
          <w:szCs w:val="24"/>
          <w:highlight w:val="yellow"/>
        </w:rPr>
      </w:pPr>
    </w:p>
    <w:p w14:paraId="3921D95D" w14:textId="4D9C1675" w:rsidR="00954DAC" w:rsidRPr="007D340E" w:rsidRDefault="00954DAC" w:rsidP="00954DAC">
      <w:pPr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4"/>
          <w:szCs w:val="24"/>
        </w:rPr>
      </w:pPr>
      <w:bookmarkStart w:id="0" w:name="_GoBack"/>
      <w:bookmarkEnd w:id="0"/>
      <w:r w:rsidRPr="007D340E">
        <w:rPr>
          <w:rFonts w:ascii="Courier New" w:eastAsia="Times New Roman" w:hAnsi="Courier New" w:cs="Courier New"/>
          <w:b/>
          <w:bCs/>
          <w:i/>
          <w:iCs/>
          <w:sz w:val="24"/>
          <w:szCs w:val="24"/>
          <w:highlight w:val="yellow"/>
        </w:rPr>
        <w:t xml:space="preserve">1.Через </w:t>
      </w:r>
      <w:r w:rsidRPr="007D340E">
        <w:rPr>
          <w:rFonts w:ascii="Courier New" w:eastAsia="Times New Roman" w:hAnsi="Courier New" w:cs="Courier New"/>
          <w:b/>
          <w:bCs/>
          <w:i/>
          <w:iCs/>
          <w:sz w:val="24"/>
          <w:szCs w:val="24"/>
          <w:highlight w:val="yellow"/>
          <w:lang w:val="en-US"/>
        </w:rPr>
        <w:t>QR</w:t>
      </w:r>
      <w:r w:rsidRPr="007D340E">
        <w:rPr>
          <w:rFonts w:ascii="Courier New" w:eastAsia="Times New Roman" w:hAnsi="Courier New" w:cs="Courier New"/>
          <w:b/>
          <w:bCs/>
          <w:i/>
          <w:iCs/>
          <w:sz w:val="24"/>
          <w:szCs w:val="24"/>
          <w:highlight w:val="yellow"/>
        </w:rPr>
        <w:t>-код, который указан на квитанции;</w:t>
      </w:r>
      <w:r w:rsidRPr="007D340E">
        <w:rPr>
          <w:rFonts w:ascii="Courier New" w:eastAsia="Times New Roman" w:hAnsi="Courier New" w:cs="Courier New"/>
          <w:b/>
          <w:bCs/>
          <w:i/>
          <w:iCs/>
          <w:sz w:val="24"/>
          <w:szCs w:val="24"/>
        </w:rPr>
        <w:t xml:space="preserve">                              </w:t>
      </w:r>
    </w:p>
    <w:p w14:paraId="629CA85D" w14:textId="77777777" w:rsidR="00954DAC" w:rsidRPr="007D340E" w:rsidRDefault="00954DAC" w:rsidP="00954DAC">
      <w:pPr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4"/>
          <w:szCs w:val="24"/>
        </w:rPr>
      </w:pPr>
      <w:r w:rsidRPr="007D340E">
        <w:rPr>
          <w:rFonts w:ascii="Courier New" w:eastAsia="Times New Roman" w:hAnsi="Courier New" w:cs="Courier New"/>
          <w:b/>
          <w:bCs/>
          <w:sz w:val="24"/>
          <w:szCs w:val="24"/>
        </w:rPr>
        <w:br/>
      </w:r>
      <w:r w:rsidRPr="007D340E">
        <w:rPr>
          <w:rFonts w:ascii="Courier New" w:eastAsia="Times New Roman" w:hAnsi="Courier New" w:cs="Courier New"/>
          <w:b/>
          <w:sz w:val="24"/>
          <w:szCs w:val="24"/>
        </w:rPr>
        <w:t xml:space="preserve"> </w:t>
      </w:r>
      <w:r w:rsidRPr="007D340E">
        <w:rPr>
          <w:rFonts w:ascii="Courier New" w:eastAsia="Times New Roman" w:hAnsi="Courier New" w:cs="Courier New"/>
          <w:b/>
          <w:bCs/>
          <w:i/>
          <w:iCs/>
          <w:sz w:val="24"/>
          <w:szCs w:val="24"/>
          <w:highlight w:val="yellow"/>
        </w:rPr>
        <w:t>2.Через систему Сбербанк-Онлайн:</w:t>
      </w:r>
      <w:r w:rsidRPr="007D340E">
        <w:rPr>
          <w:rFonts w:ascii="Courier New" w:eastAsia="Times New Roman" w:hAnsi="Courier New" w:cs="Courier New"/>
          <w:b/>
          <w:bCs/>
          <w:i/>
          <w:iCs/>
          <w:sz w:val="24"/>
          <w:szCs w:val="24"/>
        </w:rPr>
        <w:t xml:space="preserve">                              </w:t>
      </w:r>
    </w:p>
    <w:p w14:paraId="2EF3E0FC" w14:textId="77777777" w:rsidR="00954DAC" w:rsidRPr="007D340E" w:rsidRDefault="00954DAC" w:rsidP="00954DAC">
      <w:pPr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</w:rPr>
      </w:pPr>
    </w:p>
    <w:p w14:paraId="5D0AFE49" w14:textId="77777777" w:rsidR="00954DAC" w:rsidRPr="007D340E" w:rsidRDefault="00954DAC" w:rsidP="00954DAC">
      <w:pPr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</w:rPr>
      </w:pPr>
      <w:r w:rsidRPr="007D340E">
        <w:rPr>
          <w:rFonts w:ascii="Courier New" w:eastAsia="Times New Roman" w:hAnsi="Courier New" w:cs="Courier New"/>
          <w:b/>
          <w:sz w:val="24"/>
          <w:szCs w:val="24"/>
        </w:rPr>
        <w:t>-ПЛАТЕЖИ</w:t>
      </w:r>
    </w:p>
    <w:p w14:paraId="09CA0F17" w14:textId="77777777" w:rsidR="00954DAC" w:rsidRPr="007D340E" w:rsidRDefault="00954DAC" w:rsidP="00954DAC">
      <w:pPr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</w:rPr>
      </w:pPr>
      <w:r w:rsidRPr="007D340E">
        <w:rPr>
          <w:rFonts w:ascii="Courier New" w:eastAsia="Times New Roman" w:hAnsi="Courier New" w:cs="Courier New"/>
          <w:b/>
          <w:sz w:val="24"/>
          <w:szCs w:val="24"/>
        </w:rPr>
        <w:t>-ОСТАЛЬНОЕ</w:t>
      </w:r>
    </w:p>
    <w:p w14:paraId="27B18D4B" w14:textId="77777777" w:rsidR="00954DAC" w:rsidRPr="007D340E" w:rsidRDefault="00954DAC" w:rsidP="00954DAC">
      <w:pPr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</w:rPr>
      </w:pPr>
      <w:r w:rsidRPr="007D340E">
        <w:rPr>
          <w:rFonts w:ascii="Courier New" w:eastAsia="Times New Roman" w:hAnsi="Courier New" w:cs="Courier New"/>
          <w:b/>
          <w:sz w:val="24"/>
          <w:szCs w:val="24"/>
        </w:rPr>
        <w:t>-в поисковике ищем </w:t>
      </w:r>
      <w:r w:rsidRPr="007D340E">
        <w:rPr>
          <w:rFonts w:ascii="Courier New" w:eastAsia="Times New Roman" w:hAnsi="Courier New" w:cs="Courier New"/>
          <w:b/>
          <w:bCs/>
          <w:sz w:val="24"/>
          <w:szCs w:val="24"/>
        </w:rPr>
        <w:t>Ново-Уренгоймежрайгаз</w:t>
      </w:r>
      <w:r w:rsidRPr="007D340E">
        <w:rPr>
          <w:rFonts w:ascii="Courier New" w:eastAsia="Times New Roman" w:hAnsi="Courier New" w:cs="Courier New"/>
          <w:b/>
          <w:sz w:val="24"/>
          <w:szCs w:val="24"/>
        </w:rPr>
        <w:t xml:space="preserve"> или </w:t>
      </w:r>
      <w:r w:rsidRPr="007D340E">
        <w:rPr>
          <w:rFonts w:ascii="Courier New" w:eastAsia="Times New Roman" w:hAnsi="Courier New" w:cs="Courier New"/>
          <w:b/>
          <w:bCs/>
          <w:sz w:val="24"/>
          <w:szCs w:val="24"/>
        </w:rPr>
        <w:t>НУМРГ</w:t>
      </w:r>
      <w:r w:rsidRPr="007D340E">
        <w:rPr>
          <w:rFonts w:ascii="Courier New" w:eastAsia="Times New Roman" w:hAnsi="Courier New" w:cs="Courier New"/>
          <w:b/>
          <w:sz w:val="24"/>
          <w:szCs w:val="24"/>
        </w:rPr>
        <w:t xml:space="preserve"> или </w:t>
      </w:r>
      <w:r w:rsidRPr="007D340E">
        <w:rPr>
          <w:rFonts w:ascii="Courier New" w:eastAsia="Times New Roman" w:hAnsi="Courier New" w:cs="Courier New"/>
          <w:b/>
          <w:bCs/>
          <w:sz w:val="24"/>
          <w:szCs w:val="24"/>
        </w:rPr>
        <w:t>8904007910</w:t>
      </w:r>
      <w:r w:rsidRPr="007D340E">
        <w:rPr>
          <w:rFonts w:ascii="Courier New" w:eastAsia="Times New Roman" w:hAnsi="Courier New" w:cs="Courier New"/>
          <w:b/>
          <w:sz w:val="24"/>
          <w:szCs w:val="24"/>
        </w:rPr>
        <w:t>(ИНН)</w:t>
      </w:r>
    </w:p>
    <w:p w14:paraId="618648F7" w14:textId="77777777" w:rsidR="00954DAC" w:rsidRPr="007D340E" w:rsidRDefault="00954DAC" w:rsidP="00954DAC">
      <w:pPr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</w:rPr>
      </w:pPr>
      <w:r w:rsidRPr="007D340E">
        <w:rPr>
          <w:rFonts w:ascii="Courier New" w:eastAsia="Times New Roman" w:hAnsi="Courier New" w:cs="Courier New"/>
          <w:b/>
          <w:sz w:val="24"/>
          <w:szCs w:val="24"/>
        </w:rPr>
        <w:t>-появляется иконка Ново-Уренгоймежрайгаз тех.обслуживание</w:t>
      </w:r>
    </w:p>
    <w:p w14:paraId="77AA19F2" w14:textId="77777777" w:rsidR="00954DAC" w:rsidRPr="007D340E" w:rsidRDefault="00954DAC" w:rsidP="00954DAC">
      <w:pPr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</w:rPr>
      </w:pPr>
      <w:r w:rsidRPr="007D340E">
        <w:rPr>
          <w:rFonts w:ascii="Courier New" w:eastAsia="Times New Roman" w:hAnsi="Courier New" w:cs="Courier New"/>
          <w:b/>
          <w:sz w:val="24"/>
          <w:szCs w:val="24"/>
        </w:rPr>
        <w:t>-вводим лицевой счет (6 цифр)</w:t>
      </w:r>
    </w:p>
    <w:p w14:paraId="53B26089" w14:textId="77777777" w:rsidR="00954DAC" w:rsidRPr="007D340E" w:rsidRDefault="00954DAC" w:rsidP="00954DAC">
      <w:pPr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</w:rPr>
      </w:pPr>
      <w:r w:rsidRPr="007D340E">
        <w:rPr>
          <w:rFonts w:ascii="Courier New" w:eastAsia="Times New Roman" w:hAnsi="Courier New" w:cs="Courier New"/>
          <w:b/>
          <w:sz w:val="24"/>
          <w:szCs w:val="24"/>
        </w:rPr>
        <w:t>-автоматически появится ваш адрес (проверяйте)</w:t>
      </w:r>
    </w:p>
    <w:p w14:paraId="7D2E38EA" w14:textId="77777777" w:rsidR="00954DAC" w:rsidRPr="007D340E" w:rsidRDefault="00954DAC" w:rsidP="00954DAC">
      <w:pPr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</w:rPr>
      </w:pPr>
      <w:r w:rsidRPr="007D340E">
        <w:rPr>
          <w:rFonts w:ascii="Courier New" w:eastAsia="Times New Roman" w:hAnsi="Courier New" w:cs="Courier New"/>
          <w:b/>
          <w:sz w:val="24"/>
          <w:szCs w:val="24"/>
        </w:rPr>
        <w:t>-вводим сумму долга.</w:t>
      </w:r>
    </w:p>
    <w:p w14:paraId="714A5E58" w14:textId="77777777" w:rsidR="00954DAC" w:rsidRPr="007D340E" w:rsidRDefault="00954DAC" w:rsidP="00954DAC">
      <w:pPr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</w:rPr>
      </w:pPr>
      <w:r w:rsidRPr="007D340E">
        <w:rPr>
          <w:rFonts w:ascii="Courier New" w:eastAsia="Times New Roman" w:hAnsi="Courier New" w:cs="Courier New"/>
          <w:b/>
          <w:sz w:val="24"/>
          <w:szCs w:val="24"/>
        </w:rPr>
        <w:t> </w:t>
      </w:r>
    </w:p>
    <w:p w14:paraId="4D124131" w14:textId="77777777" w:rsidR="00954DAC" w:rsidRPr="007D340E" w:rsidRDefault="00954DAC" w:rsidP="00954DAC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sz w:val="24"/>
          <w:szCs w:val="24"/>
        </w:rPr>
      </w:pPr>
      <w:r w:rsidRPr="007D340E">
        <w:rPr>
          <w:rFonts w:ascii="Courier New" w:eastAsia="Times New Roman" w:hAnsi="Courier New" w:cs="Courier New"/>
          <w:b/>
          <w:sz w:val="24"/>
          <w:szCs w:val="24"/>
        </w:rPr>
        <w:t> 3</w:t>
      </w:r>
      <w:r w:rsidRPr="007D340E">
        <w:rPr>
          <w:rFonts w:ascii="Courier New" w:eastAsia="Times New Roman" w:hAnsi="Courier New" w:cs="Courier New"/>
          <w:b/>
          <w:bCs/>
          <w:i/>
          <w:iCs/>
          <w:sz w:val="24"/>
          <w:szCs w:val="24"/>
          <w:highlight w:val="yellow"/>
        </w:rPr>
        <w:t xml:space="preserve">.Путём перечисления денежных средств в  кассах любого Банка на счет АО </w:t>
      </w:r>
      <w:r w:rsidRPr="007D340E">
        <w:rPr>
          <w:rFonts w:ascii="Courier New" w:eastAsia="Times New Roman" w:hAnsi="Courier New" w:cs="Courier New"/>
          <w:b/>
          <w:bCs/>
          <w:i/>
          <w:iCs/>
          <w:sz w:val="24"/>
          <w:szCs w:val="24"/>
          <w:highlight w:val="yellow"/>
        </w:rPr>
        <w:br/>
        <w:t xml:space="preserve"> «Ново-Уренгоймежрайгаз:</w:t>
      </w:r>
    </w:p>
    <w:p w14:paraId="505BCBF1" w14:textId="77777777" w:rsidR="00954DAC" w:rsidRPr="007D340E" w:rsidRDefault="00954DAC" w:rsidP="00954DAC">
      <w:pPr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</w:rPr>
      </w:pPr>
      <w:r w:rsidRPr="007D340E">
        <w:rPr>
          <w:rFonts w:ascii="Courier New" w:eastAsia="Times New Roman" w:hAnsi="Courier New" w:cs="Courier New"/>
          <w:b/>
          <w:sz w:val="24"/>
          <w:szCs w:val="24"/>
        </w:rPr>
        <w:t>  </w:t>
      </w:r>
      <w:r w:rsidRPr="007D340E">
        <w:rPr>
          <w:rFonts w:ascii="Courier New" w:eastAsia="Times New Roman" w:hAnsi="Courier New" w:cs="Courier New"/>
          <w:b/>
          <w:sz w:val="24"/>
          <w:szCs w:val="24"/>
        </w:rPr>
        <w:tab/>
        <w:t xml:space="preserve"> Банковские реквизиты:</w:t>
      </w:r>
    </w:p>
    <w:p w14:paraId="6CABBFE7" w14:textId="77777777" w:rsidR="00954DAC" w:rsidRPr="007D340E" w:rsidRDefault="00954DAC" w:rsidP="00954DAC">
      <w:pPr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</w:rPr>
      </w:pPr>
      <w:r w:rsidRPr="007D340E">
        <w:rPr>
          <w:rFonts w:ascii="Courier New" w:eastAsia="Times New Roman" w:hAnsi="Courier New" w:cs="Courier New"/>
          <w:b/>
          <w:sz w:val="24"/>
          <w:szCs w:val="24"/>
        </w:rPr>
        <w:t xml:space="preserve">  Расчетный счет 40702810267400002973 </w:t>
      </w:r>
      <w:r w:rsidRPr="007D340E">
        <w:rPr>
          <w:rFonts w:ascii="Courier New" w:eastAsia="Times New Roman" w:hAnsi="Courier New" w:cs="Courier New"/>
          <w:b/>
          <w:sz w:val="24"/>
          <w:szCs w:val="24"/>
        </w:rPr>
        <w:br/>
        <w:t xml:space="preserve"> ИНН 8904007910 </w:t>
      </w:r>
      <w:r w:rsidRPr="007D340E">
        <w:rPr>
          <w:rFonts w:ascii="Courier New" w:eastAsia="Times New Roman" w:hAnsi="Courier New" w:cs="Courier New"/>
          <w:b/>
          <w:sz w:val="24"/>
          <w:szCs w:val="24"/>
        </w:rPr>
        <w:br/>
        <w:t xml:space="preserve"> БИК 047102651 </w:t>
      </w:r>
    </w:p>
    <w:p w14:paraId="2C346103" w14:textId="11E2FF02" w:rsidR="006F0929" w:rsidRDefault="006F0929" w:rsidP="006F0929">
      <w:pPr>
        <w:spacing w:after="0" w:line="240" w:lineRule="auto"/>
        <w:jc w:val="center"/>
        <w:rPr>
          <w:rFonts w:ascii="Courier New" w:eastAsia="Times New Roman" w:hAnsi="Courier New" w:cs="Courier New"/>
          <w:b/>
          <w:sz w:val="24"/>
          <w:szCs w:val="24"/>
        </w:rPr>
      </w:pPr>
      <w:r w:rsidRPr="006F0929">
        <w:rPr>
          <w:rFonts w:ascii="Courier New" w:eastAsia="Times New Roman" w:hAnsi="Courier New" w:cs="Courier New"/>
          <w:b/>
          <w:sz w:val="24"/>
          <w:szCs w:val="24"/>
          <w:highlight w:val="yellow"/>
          <w:u w:val="single"/>
        </w:rPr>
        <w:t>Обращаем особое внимание!!!</w:t>
      </w:r>
    </w:p>
    <w:p w14:paraId="6E8DC368" w14:textId="77777777" w:rsidR="006F0929" w:rsidRDefault="006F0929" w:rsidP="006F0929">
      <w:pPr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</w:rPr>
      </w:pPr>
    </w:p>
    <w:p w14:paraId="13EDFB94" w14:textId="4002CB49" w:rsidR="00954DAC" w:rsidRPr="007D340E" w:rsidRDefault="006F0929" w:rsidP="006F0929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</w:rPr>
      </w:pPr>
      <w:r>
        <w:rPr>
          <w:rFonts w:ascii="Courier New" w:eastAsia="Times New Roman" w:hAnsi="Courier New" w:cs="Courier New"/>
          <w:b/>
          <w:sz w:val="24"/>
          <w:szCs w:val="24"/>
        </w:rPr>
        <w:t xml:space="preserve">В разделе </w:t>
      </w:r>
      <w:r w:rsidR="00954DAC" w:rsidRPr="007D340E">
        <w:rPr>
          <w:rFonts w:ascii="Courier New" w:eastAsia="Times New Roman" w:hAnsi="Courier New" w:cs="Courier New"/>
          <w:b/>
          <w:sz w:val="24"/>
          <w:szCs w:val="24"/>
        </w:rPr>
        <w:t>примеча</w:t>
      </w:r>
      <w:r>
        <w:rPr>
          <w:rFonts w:ascii="Courier New" w:eastAsia="Times New Roman" w:hAnsi="Courier New" w:cs="Courier New"/>
          <w:b/>
          <w:sz w:val="24"/>
          <w:szCs w:val="24"/>
        </w:rPr>
        <w:t xml:space="preserve">ние необходимо указать: ФИО, номер договора, адрес МКД, в котором </w:t>
      </w:r>
      <w:r w:rsidR="00954DAC" w:rsidRPr="007D340E">
        <w:rPr>
          <w:rFonts w:ascii="Courier New" w:eastAsia="Times New Roman" w:hAnsi="Courier New" w:cs="Courier New"/>
          <w:b/>
          <w:sz w:val="24"/>
          <w:szCs w:val="24"/>
        </w:rPr>
        <w:t>проведено ВКГО.</w:t>
      </w:r>
    </w:p>
    <w:p w14:paraId="5746CD0D" w14:textId="77777777" w:rsidR="009D7F36" w:rsidRPr="00530849" w:rsidRDefault="009D7F36" w:rsidP="009D7F36">
      <w:pPr>
        <w:spacing w:after="0" w:line="240" w:lineRule="auto"/>
        <w:rPr>
          <w:rFonts w:ascii="Courier New" w:eastAsia="Times New Roman" w:hAnsi="Courier New" w:cs="Courier New"/>
          <w:b/>
          <w:bCs/>
          <w:sz w:val="18"/>
          <w:szCs w:val="18"/>
        </w:rPr>
      </w:pPr>
    </w:p>
    <w:p w14:paraId="20D3A0DE" w14:textId="77777777" w:rsidR="006F0929" w:rsidRDefault="006F0929" w:rsidP="006F0929">
      <w:pPr>
        <w:spacing w:after="0" w:line="240" w:lineRule="auto"/>
        <w:jc w:val="right"/>
        <w:rPr>
          <w:rFonts w:ascii="Courier New" w:eastAsia="Times New Roman" w:hAnsi="Courier New" w:cs="Courier New"/>
          <w:b/>
          <w:bCs/>
          <w:sz w:val="24"/>
          <w:szCs w:val="24"/>
        </w:rPr>
      </w:pPr>
      <w:r w:rsidRPr="007D340E">
        <w:rPr>
          <w:rFonts w:ascii="Courier New" w:eastAsia="Times New Roman" w:hAnsi="Courier New" w:cs="Courier New"/>
          <w:b/>
          <w:bCs/>
          <w:sz w:val="24"/>
          <w:szCs w:val="24"/>
          <w:u w:val="single"/>
        </w:rPr>
        <w:t xml:space="preserve">тел.: 93-05-10 </w:t>
      </w:r>
      <w:r w:rsidRPr="007D340E">
        <w:rPr>
          <w:rFonts w:ascii="Courier New" w:eastAsia="Times New Roman" w:hAnsi="Courier New" w:cs="Courier New"/>
          <w:b/>
          <w:bCs/>
          <w:sz w:val="24"/>
          <w:szCs w:val="24"/>
        </w:rPr>
        <w:br/>
      </w:r>
      <w:r w:rsidRPr="007D340E">
        <w:rPr>
          <w:rFonts w:ascii="Courier New" w:eastAsia="Times New Roman" w:hAnsi="Courier New" w:cs="Courier New"/>
          <w:b/>
          <w:bCs/>
          <w:sz w:val="24"/>
          <w:szCs w:val="24"/>
        </w:rPr>
        <w:tab/>
      </w:r>
      <w:r w:rsidRPr="007D340E">
        <w:rPr>
          <w:rFonts w:ascii="Courier New" w:eastAsia="Times New Roman" w:hAnsi="Courier New" w:cs="Courier New"/>
          <w:b/>
          <w:bCs/>
          <w:sz w:val="24"/>
          <w:szCs w:val="24"/>
        </w:rPr>
        <w:tab/>
      </w:r>
      <w:r w:rsidRPr="007D340E">
        <w:rPr>
          <w:rFonts w:ascii="Courier New" w:eastAsia="Times New Roman" w:hAnsi="Courier New" w:cs="Courier New"/>
          <w:b/>
          <w:bCs/>
          <w:sz w:val="24"/>
          <w:szCs w:val="24"/>
        </w:rPr>
        <w:tab/>
      </w:r>
      <w:r w:rsidRPr="007D340E">
        <w:rPr>
          <w:rFonts w:ascii="Courier New" w:eastAsia="Times New Roman" w:hAnsi="Courier New" w:cs="Courier New"/>
          <w:b/>
          <w:bCs/>
          <w:sz w:val="24"/>
          <w:szCs w:val="24"/>
        </w:rPr>
        <w:tab/>
      </w:r>
      <w:r w:rsidRPr="007D340E">
        <w:rPr>
          <w:rFonts w:ascii="Courier New" w:eastAsia="Times New Roman" w:hAnsi="Courier New" w:cs="Courier New"/>
          <w:b/>
          <w:bCs/>
          <w:sz w:val="24"/>
          <w:szCs w:val="24"/>
        </w:rPr>
        <w:tab/>
      </w:r>
      <w:r w:rsidRPr="007D340E">
        <w:rPr>
          <w:rFonts w:ascii="Courier New" w:eastAsia="Times New Roman" w:hAnsi="Courier New" w:cs="Courier New"/>
          <w:b/>
          <w:bCs/>
          <w:sz w:val="24"/>
          <w:szCs w:val="24"/>
        </w:rPr>
        <w:tab/>
      </w:r>
      <w:r w:rsidRPr="007D340E">
        <w:rPr>
          <w:rFonts w:ascii="Courier New" w:eastAsia="Times New Roman" w:hAnsi="Courier New" w:cs="Courier New"/>
          <w:b/>
          <w:bCs/>
          <w:sz w:val="24"/>
          <w:szCs w:val="24"/>
        </w:rPr>
        <w:tab/>
      </w:r>
      <w:r w:rsidRPr="007D340E">
        <w:rPr>
          <w:rFonts w:ascii="Courier New" w:eastAsia="Times New Roman" w:hAnsi="Courier New" w:cs="Courier New"/>
          <w:b/>
          <w:bCs/>
          <w:sz w:val="24"/>
          <w:szCs w:val="24"/>
        </w:rPr>
        <w:tab/>
      </w:r>
      <w:r w:rsidRPr="007D340E">
        <w:rPr>
          <w:rFonts w:ascii="Courier New" w:eastAsia="Times New Roman" w:hAnsi="Courier New" w:cs="Courier New"/>
          <w:b/>
          <w:bCs/>
          <w:sz w:val="24"/>
          <w:szCs w:val="24"/>
        </w:rPr>
        <w:tab/>
      </w:r>
      <w:r>
        <w:rPr>
          <w:rFonts w:ascii="Courier New" w:eastAsia="Times New Roman" w:hAnsi="Courier New" w:cs="Courier New"/>
          <w:b/>
          <w:bCs/>
          <w:sz w:val="24"/>
          <w:szCs w:val="24"/>
        </w:rPr>
        <w:t xml:space="preserve">                      </w:t>
      </w:r>
    </w:p>
    <w:p w14:paraId="35E80D82" w14:textId="71CF1A98" w:rsidR="006F0929" w:rsidRPr="007D340E" w:rsidRDefault="006F0929" w:rsidP="006F0929">
      <w:pPr>
        <w:spacing w:after="0" w:line="240" w:lineRule="auto"/>
        <w:jc w:val="right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7D340E">
        <w:rPr>
          <w:rFonts w:ascii="Courier New" w:eastAsia="Times New Roman" w:hAnsi="Courier New" w:cs="Courier New"/>
          <w:b/>
          <w:bCs/>
          <w:sz w:val="24"/>
          <w:szCs w:val="24"/>
        </w:rPr>
        <w:t>Адрес</w:t>
      </w:r>
      <w:r>
        <w:rPr>
          <w:rFonts w:ascii="Courier New" w:eastAsia="Times New Roman" w:hAnsi="Courier New" w:cs="Courier New"/>
          <w:b/>
          <w:bCs/>
          <w:sz w:val="24"/>
          <w:szCs w:val="24"/>
        </w:rPr>
        <w:t xml:space="preserve"> </w:t>
      </w:r>
      <w:r w:rsidRPr="007D340E">
        <w:rPr>
          <w:rFonts w:ascii="Courier New" w:eastAsia="Times New Roman" w:hAnsi="Courier New" w:cs="Courier New"/>
          <w:b/>
          <w:bCs/>
          <w:sz w:val="24"/>
          <w:szCs w:val="24"/>
        </w:rPr>
        <w:t>эл.</w:t>
      </w:r>
      <w:r>
        <w:rPr>
          <w:rFonts w:ascii="Courier New" w:eastAsia="Times New Roman" w:hAnsi="Courier New" w:cs="Courier New"/>
          <w:b/>
          <w:bCs/>
          <w:sz w:val="24"/>
          <w:szCs w:val="24"/>
        </w:rPr>
        <w:t>почты</w:t>
      </w:r>
      <w:r w:rsidRPr="007D340E">
        <w:rPr>
          <w:rFonts w:ascii="Courier New" w:eastAsia="Times New Roman" w:hAnsi="Courier New" w:cs="Courier New"/>
          <w:b/>
          <w:bCs/>
          <w:sz w:val="24"/>
          <w:szCs w:val="24"/>
        </w:rPr>
        <w:t>:</w:t>
      </w:r>
      <w:r w:rsidRPr="007D340E"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hyperlink r:id="rId6" w:history="1">
        <w:r w:rsidRPr="007D340E">
          <w:rPr>
            <w:rStyle w:val="a9"/>
            <w:rFonts w:ascii="Calibri" w:hAnsi="Calibri" w:cs="Calibri"/>
            <w:b/>
            <w:bCs/>
            <w:sz w:val="24"/>
            <w:szCs w:val="24"/>
            <w:lang w:val="en-US"/>
          </w:rPr>
          <w:t>vdgo</w:t>
        </w:r>
        <w:r w:rsidRPr="007D340E">
          <w:rPr>
            <w:rStyle w:val="a9"/>
            <w:rFonts w:ascii="Calibri" w:hAnsi="Calibri" w:cs="Calibri"/>
            <w:b/>
            <w:bCs/>
            <w:sz w:val="24"/>
            <w:szCs w:val="24"/>
          </w:rPr>
          <w:t>@numrg.ru</w:t>
        </w:r>
      </w:hyperlink>
    </w:p>
    <w:p w14:paraId="74E370CE" w14:textId="225B16AF" w:rsidR="005B71CC" w:rsidRPr="00530849" w:rsidRDefault="006F0929" w:rsidP="006F0929">
      <w:pPr>
        <w:jc w:val="right"/>
        <w:rPr>
          <w:sz w:val="16"/>
          <w:szCs w:val="16"/>
        </w:rPr>
      </w:pPr>
      <w:r w:rsidRPr="007D340E">
        <w:rPr>
          <w:rFonts w:ascii="Courier New" w:eastAsia="Times New Roman" w:hAnsi="Courier New" w:cs="Courier New"/>
          <w:b/>
          <w:bCs/>
          <w:sz w:val="24"/>
          <w:szCs w:val="24"/>
        </w:rPr>
        <w:br/>
      </w:r>
    </w:p>
    <w:sectPr w:rsidR="005B71CC" w:rsidRPr="00530849" w:rsidSect="006F0929">
      <w:pgSz w:w="11906" w:h="16838"/>
      <w:pgMar w:top="720" w:right="424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C6FEF1" w14:textId="77777777" w:rsidR="00AB6B1F" w:rsidRDefault="00AB6B1F" w:rsidP="00530849">
      <w:pPr>
        <w:spacing w:after="0" w:line="240" w:lineRule="auto"/>
      </w:pPr>
      <w:r>
        <w:separator/>
      </w:r>
    </w:p>
  </w:endnote>
  <w:endnote w:type="continuationSeparator" w:id="0">
    <w:p w14:paraId="2C0328AA" w14:textId="77777777" w:rsidR="00AB6B1F" w:rsidRDefault="00AB6B1F" w:rsidP="00530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8C8FCF" w14:textId="77777777" w:rsidR="00AB6B1F" w:rsidRDefault="00AB6B1F" w:rsidP="00530849">
      <w:pPr>
        <w:spacing w:after="0" w:line="240" w:lineRule="auto"/>
      </w:pPr>
      <w:r>
        <w:separator/>
      </w:r>
    </w:p>
  </w:footnote>
  <w:footnote w:type="continuationSeparator" w:id="0">
    <w:p w14:paraId="316C0B45" w14:textId="77777777" w:rsidR="00AB6B1F" w:rsidRDefault="00AB6B1F" w:rsidP="005308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D06"/>
    <w:rsid w:val="0008685E"/>
    <w:rsid w:val="0023460E"/>
    <w:rsid w:val="002B26E1"/>
    <w:rsid w:val="00311BC5"/>
    <w:rsid w:val="003A1D06"/>
    <w:rsid w:val="003E29CF"/>
    <w:rsid w:val="00530849"/>
    <w:rsid w:val="005B71CC"/>
    <w:rsid w:val="006E6A69"/>
    <w:rsid w:val="006F0929"/>
    <w:rsid w:val="007744EE"/>
    <w:rsid w:val="00842B83"/>
    <w:rsid w:val="00954DAC"/>
    <w:rsid w:val="009C3F09"/>
    <w:rsid w:val="009D7F36"/>
    <w:rsid w:val="00AB6B1F"/>
    <w:rsid w:val="00C24B63"/>
    <w:rsid w:val="00C45054"/>
    <w:rsid w:val="00DD3F93"/>
    <w:rsid w:val="00EE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8526177"/>
  <w15:chartTrackingRefBased/>
  <w15:docId w15:val="{3B9D76E6-5954-450E-96DA-8FF85CE19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DA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44EE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7744EE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3084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530849"/>
  </w:style>
  <w:style w:type="paragraph" w:styleId="a7">
    <w:name w:val="footer"/>
    <w:basedOn w:val="a"/>
    <w:link w:val="a8"/>
    <w:uiPriority w:val="99"/>
    <w:unhideWhenUsed/>
    <w:rsid w:val="005308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30849"/>
  </w:style>
  <w:style w:type="character" w:styleId="a9">
    <w:name w:val="Hyperlink"/>
    <w:basedOn w:val="a0"/>
    <w:uiPriority w:val="99"/>
    <w:unhideWhenUsed/>
    <w:rsid w:val="00954D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9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48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6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7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6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dgo@numrg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vdgo2</dc:creator>
  <cp:keywords/>
  <dc:description/>
  <cp:lastModifiedBy>Елена А. Гапонова</cp:lastModifiedBy>
  <cp:revision>15</cp:revision>
  <cp:lastPrinted>2020-08-05T05:00:00Z</cp:lastPrinted>
  <dcterms:created xsi:type="dcterms:W3CDTF">2020-05-07T05:49:00Z</dcterms:created>
  <dcterms:modified xsi:type="dcterms:W3CDTF">2022-11-15T07:28:00Z</dcterms:modified>
</cp:coreProperties>
</file>